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2709A" w14:textId="77777777" w:rsidR="00DA7859" w:rsidRPr="0061752B" w:rsidRDefault="00DA7859" w:rsidP="00DA7859">
      <w:pPr>
        <w:overflowPunct/>
        <w:autoSpaceDE/>
        <w:autoSpaceDN/>
        <w:adjustRightInd/>
        <w:ind w:left="4655" w:hanging="4655"/>
        <w:jc w:val="both"/>
        <w:textAlignment w:val="auto"/>
        <w:rPr>
          <w:rFonts w:ascii="Calibri" w:hAnsi="Calibri" w:cs="Calibri"/>
          <w:sz w:val="22"/>
          <w:szCs w:val="22"/>
          <w:shd w:val="clear" w:color="auto" w:fill="FFFFFF"/>
        </w:rPr>
      </w:pPr>
      <w:r w:rsidRPr="0061752B">
        <w:rPr>
          <w:rFonts w:ascii="Calibri" w:hAnsi="Calibri" w:cs="Calibri"/>
          <w:sz w:val="22"/>
          <w:szCs w:val="22"/>
          <w:shd w:val="clear" w:color="auto" w:fill="FFFFFF"/>
        </w:rPr>
        <w:t>In bollo € 16,00</w:t>
      </w:r>
    </w:p>
    <w:p w14:paraId="2C031F30" w14:textId="77777777" w:rsidR="00DA7859" w:rsidRPr="002D44B7" w:rsidRDefault="00DA7859" w:rsidP="00DA7859">
      <w:pPr>
        <w:overflowPunct/>
        <w:autoSpaceDE/>
        <w:autoSpaceDN/>
        <w:adjustRightInd/>
        <w:ind w:left="4655" w:hanging="4655"/>
        <w:jc w:val="center"/>
        <w:textAlignment w:val="auto"/>
        <w:rPr>
          <w:rFonts w:asciiTheme="minorHAnsi" w:hAnsiTheme="minorHAnsi" w:cstheme="minorHAnsi"/>
          <w:b/>
          <w:bCs/>
          <w:sz w:val="28"/>
          <w:szCs w:val="28"/>
        </w:rPr>
      </w:pPr>
      <w:r w:rsidRPr="002D44B7">
        <w:rPr>
          <w:rFonts w:asciiTheme="minorHAnsi" w:hAnsiTheme="minorHAnsi" w:cstheme="minorHAnsi"/>
          <w:b/>
          <w:bCs/>
          <w:sz w:val="28"/>
          <w:szCs w:val="28"/>
        </w:rPr>
        <w:t>SCHEMA OFFERTA</w:t>
      </w:r>
    </w:p>
    <w:p w14:paraId="0ED04510" w14:textId="77777777"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Alla</w:t>
      </w:r>
    </w:p>
    <w:p w14:paraId="66F63B5F" w14:textId="77777777" w:rsidR="00DA7859" w:rsidRPr="002D44B7" w:rsidRDefault="00DA7859" w:rsidP="00DA7859">
      <w:pPr>
        <w:overflowPunct/>
        <w:autoSpaceDE/>
        <w:autoSpaceDN/>
        <w:adjustRightInd/>
        <w:jc w:val="both"/>
        <w:textAlignment w:val="auto"/>
        <w:rPr>
          <w:rFonts w:asciiTheme="minorHAnsi" w:hAnsiTheme="minorHAnsi" w:cstheme="minorHAnsi"/>
          <w:sz w:val="28"/>
          <w:szCs w:val="28"/>
          <w:shd w:val="clear" w:color="auto" w:fill="FFFFFF"/>
        </w:rPr>
      </w:pPr>
      <w:r w:rsidRPr="002D44B7">
        <w:rPr>
          <w:rFonts w:asciiTheme="minorHAnsi" w:hAnsiTheme="minorHAnsi" w:cstheme="minorHAnsi"/>
          <w:b/>
          <w:sz w:val="28"/>
          <w:szCs w:val="28"/>
          <w:shd w:val="clear" w:color="auto" w:fill="FFFFFF"/>
        </w:rPr>
        <w:t>Casa Assistenza per Anziani A. Toblini</w:t>
      </w:r>
      <w:r w:rsidRPr="002D44B7">
        <w:rPr>
          <w:rFonts w:asciiTheme="minorHAnsi" w:hAnsiTheme="minorHAnsi" w:cstheme="minorHAnsi"/>
          <w:sz w:val="28"/>
          <w:szCs w:val="28"/>
          <w:shd w:val="clear" w:color="auto" w:fill="FFFFFF"/>
        </w:rPr>
        <w:t xml:space="preserve"> </w:t>
      </w:r>
    </w:p>
    <w:p w14:paraId="0F508D12" w14:textId="77777777" w:rsidR="00DA7859" w:rsidRPr="002D44B7" w:rsidRDefault="00DA7859" w:rsidP="00DA7859">
      <w:pPr>
        <w:overflowPunct/>
        <w:autoSpaceDE/>
        <w:autoSpaceDN/>
        <w:adjustRightInd/>
        <w:jc w:val="both"/>
        <w:textAlignment w:val="auto"/>
        <w:rPr>
          <w:rFonts w:asciiTheme="minorHAnsi" w:hAnsiTheme="minorHAnsi" w:cstheme="minorHAnsi"/>
          <w:sz w:val="28"/>
          <w:szCs w:val="28"/>
          <w:shd w:val="clear" w:color="auto" w:fill="FFFFFF"/>
        </w:rPr>
      </w:pPr>
      <w:r w:rsidRPr="002D44B7">
        <w:rPr>
          <w:rFonts w:asciiTheme="minorHAnsi" w:hAnsiTheme="minorHAnsi" w:cstheme="minorHAnsi"/>
          <w:sz w:val="28"/>
          <w:szCs w:val="28"/>
          <w:shd w:val="clear" w:color="auto" w:fill="FFFFFF"/>
        </w:rPr>
        <w:t xml:space="preserve">Piazza Bocchera 03 </w:t>
      </w:r>
    </w:p>
    <w:p w14:paraId="2040B20D" w14:textId="77777777"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shd w:val="clear" w:color="auto" w:fill="FFFFFF"/>
        </w:rPr>
        <w:t>37018 Malcesine (Verona)</w:t>
      </w:r>
      <w:r w:rsidRPr="002D44B7">
        <w:rPr>
          <w:rFonts w:asciiTheme="minorHAnsi" w:hAnsiTheme="minorHAnsi" w:cstheme="minorHAnsi"/>
          <w:sz w:val="28"/>
          <w:szCs w:val="28"/>
        </w:rPr>
        <w:t>.</w:t>
      </w:r>
    </w:p>
    <w:p w14:paraId="6CFB4D46" w14:textId="77777777"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p>
    <w:p w14:paraId="79AF0A41" w14:textId="77777777" w:rsidR="00DA7859" w:rsidRPr="002D44B7" w:rsidRDefault="00DA7859" w:rsidP="00DA7859">
      <w:pPr>
        <w:overflowPunct/>
        <w:autoSpaceDE/>
        <w:autoSpaceDN/>
        <w:adjustRightInd/>
        <w:ind w:left="4655" w:hanging="4655"/>
        <w:jc w:val="center"/>
        <w:textAlignment w:val="auto"/>
        <w:rPr>
          <w:rFonts w:asciiTheme="minorHAnsi" w:hAnsiTheme="minorHAnsi" w:cstheme="minorHAnsi"/>
          <w:b/>
          <w:bCs/>
          <w:sz w:val="28"/>
          <w:szCs w:val="28"/>
        </w:rPr>
      </w:pPr>
      <w:r w:rsidRPr="002D44B7">
        <w:rPr>
          <w:rFonts w:asciiTheme="minorHAnsi" w:hAnsiTheme="minorHAnsi" w:cstheme="minorHAnsi"/>
          <w:b/>
          <w:bCs/>
          <w:sz w:val="28"/>
          <w:szCs w:val="28"/>
        </w:rPr>
        <w:t xml:space="preserve">ASTA PUBBLICA PER L’ACQUISTO </w:t>
      </w:r>
      <w:r w:rsidRPr="002D44B7">
        <w:rPr>
          <w:rFonts w:asciiTheme="minorHAnsi" w:hAnsiTheme="minorHAnsi" w:cstheme="minorHAnsi"/>
          <w:b/>
          <w:bCs/>
          <w:sz w:val="28"/>
          <w:szCs w:val="28"/>
          <w:shd w:val="clear" w:color="auto" w:fill="FFFFFF"/>
        </w:rPr>
        <w:t xml:space="preserve">DI </w:t>
      </w:r>
      <w:r w:rsidRPr="002D44B7">
        <w:rPr>
          <w:rFonts w:asciiTheme="minorHAnsi" w:hAnsiTheme="minorHAnsi" w:cstheme="minorHAnsi"/>
          <w:b/>
          <w:bCs/>
          <w:sz w:val="28"/>
          <w:szCs w:val="28"/>
        </w:rPr>
        <w:t xml:space="preserve">UNITÀ IMMOBILIARE </w:t>
      </w:r>
    </w:p>
    <w:p w14:paraId="4B294CA2" w14:textId="77777777" w:rsidR="00DA7859" w:rsidRPr="002D44B7" w:rsidRDefault="00DA7859" w:rsidP="00DA7859">
      <w:pPr>
        <w:overflowPunct/>
        <w:autoSpaceDE/>
        <w:autoSpaceDN/>
        <w:adjustRightInd/>
        <w:ind w:left="4655" w:hanging="4655"/>
        <w:jc w:val="center"/>
        <w:textAlignment w:val="auto"/>
        <w:rPr>
          <w:rFonts w:asciiTheme="minorHAnsi" w:hAnsiTheme="minorHAnsi" w:cstheme="minorHAnsi"/>
          <w:b/>
          <w:bCs/>
          <w:sz w:val="28"/>
          <w:szCs w:val="28"/>
        </w:rPr>
      </w:pPr>
      <w:r w:rsidRPr="002D44B7">
        <w:rPr>
          <w:rFonts w:asciiTheme="minorHAnsi" w:hAnsiTheme="minorHAnsi" w:cstheme="minorHAnsi"/>
          <w:b/>
          <w:bCs/>
          <w:sz w:val="28"/>
          <w:szCs w:val="28"/>
        </w:rPr>
        <w:t>SITA IN VIA PAIER 13 IN MALCESINE (VR)</w:t>
      </w:r>
    </w:p>
    <w:p w14:paraId="0A6DC7C9" w14:textId="77777777" w:rsidR="00DA7859" w:rsidRPr="002D44B7" w:rsidRDefault="00DA7859" w:rsidP="00DA7859">
      <w:pPr>
        <w:overflowPunct/>
        <w:autoSpaceDE/>
        <w:autoSpaceDN/>
        <w:adjustRightInd/>
        <w:ind w:left="4655" w:hanging="4655"/>
        <w:jc w:val="center"/>
        <w:textAlignment w:val="auto"/>
        <w:rPr>
          <w:rFonts w:asciiTheme="minorHAnsi" w:hAnsiTheme="minorHAnsi" w:cstheme="minorHAnsi"/>
          <w:b/>
          <w:bCs/>
          <w:sz w:val="28"/>
          <w:szCs w:val="28"/>
        </w:rPr>
      </w:pPr>
    </w:p>
    <w:p w14:paraId="309610D5" w14:textId="77777777" w:rsidR="00DA7859" w:rsidRPr="002D44B7" w:rsidRDefault="00DA7859" w:rsidP="00DA7859">
      <w:pPr>
        <w:keepNext/>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comprensiva di dichiarazioni sostitutive di certificazioni e di atto di notorietà di cui agli artt.46 e 47 del D.P.R. n.445.2000 e successive modificazioni.</w:t>
      </w:r>
    </w:p>
    <w:p w14:paraId="081098AB" w14:textId="77777777"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p>
    <w:p w14:paraId="7FBD9110" w14:textId="77777777"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 xml:space="preserve">Il sottoscritto </w:t>
      </w:r>
    </w:p>
    <w:p w14:paraId="267314D1" w14:textId="05BC2EB8"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(nome) ____________________(cognome)_________________</w:t>
      </w:r>
      <w:r w:rsidR="002D44B7">
        <w:rPr>
          <w:rFonts w:asciiTheme="minorHAnsi" w:hAnsiTheme="minorHAnsi" w:cstheme="minorHAnsi"/>
          <w:sz w:val="28"/>
          <w:szCs w:val="28"/>
        </w:rPr>
        <w:t>______</w:t>
      </w:r>
      <w:r w:rsidRPr="002D44B7">
        <w:rPr>
          <w:rFonts w:asciiTheme="minorHAnsi" w:hAnsiTheme="minorHAnsi" w:cstheme="minorHAnsi"/>
          <w:sz w:val="28"/>
          <w:szCs w:val="28"/>
        </w:rPr>
        <w:t xml:space="preserve">________ </w:t>
      </w:r>
    </w:p>
    <w:p w14:paraId="27F24F19" w14:textId="77777777"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p>
    <w:p w14:paraId="15D13C44" w14:textId="1BA84D91"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residente a _________________ in via ___________________cap___</w:t>
      </w:r>
      <w:r w:rsidR="002D44B7">
        <w:rPr>
          <w:rFonts w:asciiTheme="minorHAnsi" w:hAnsiTheme="minorHAnsi" w:cstheme="minorHAnsi"/>
          <w:sz w:val="28"/>
          <w:szCs w:val="28"/>
        </w:rPr>
        <w:t>______</w:t>
      </w:r>
      <w:r w:rsidRPr="002D44B7">
        <w:rPr>
          <w:rFonts w:asciiTheme="minorHAnsi" w:hAnsiTheme="minorHAnsi" w:cstheme="minorHAnsi"/>
          <w:sz w:val="28"/>
          <w:szCs w:val="28"/>
        </w:rPr>
        <w:t>___</w:t>
      </w:r>
    </w:p>
    <w:p w14:paraId="1701A970" w14:textId="77777777"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p>
    <w:p w14:paraId="35CDF206" w14:textId="6383D1C5" w:rsidR="00DA7859" w:rsidRPr="002D44B7" w:rsidRDefault="00DA7859" w:rsidP="002D44B7">
      <w:pPr>
        <w:overflowPunct/>
        <w:autoSpaceDE/>
        <w:autoSpaceDN/>
        <w:adjustRightInd/>
        <w:textAlignment w:val="auto"/>
        <w:rPr>
          <w:rFonts w:asciiTheme="minorHAnsi" w:hAnsiTheme="minorHAnsi" w:cstheme="minorHAnsi"/>
          <w:sz w:val="28"/>
          <w:szCs w:val="28"/>
        </w:rPr>
      </w:pPr>
      <w:r w:rsidRPr="002D44B7">
        <w:rPr>
          <w:rFonts w:asciiTheme="minorHAnsi" w:hAnsiTheme="minorHAnsi" w:cstheme="minorHAnsi"/>
          <w:sz w:val="28"/>
          <w:szCs w:val="28"/>
        </w:rPr>
        <w:t>codice fiscale __________________________________</w:t>
      </w:r>
      <w:r w:rsidR="002D44B7">
        <w:rPr>
          <w:rFonts w:asciiTheme="minorHAnsi" w:hAnsiTheme="minorHAnsi" w:cstheme="minorHAnsi"/>
          <w:sz w:val="28"/>
          <w:szCs w:val="28"/>
        </w:rPr>
        <w:t>_________________</w:t>
      </w:r>
      <w:r w:rsidRPr="002D44B7">
        <w:rPr>
          <w:rFonts w:asciiTheme="minorHAnsi" w:hAnsiTheme="minorHAnsi" w:cstheme="minorHAnsi"/>
          <w:sz w:val="28"/>
          <w:szCs w:val="28"/>
        </w:rPr>
        <w:t xml:space="preserve">___ </w:t>
      </w:r>
    </w:p>
    <w:p w14:paraId="38CA9CD5" w14:textId="00167FEB" w:rsidR="00DA7859" w:rsidRPr="002D44B7" w:rsidRDefault="00DA7859" w:rsidP="002D44B7">
      <w:pPr>
        <w:overflowPunct/>
        <w:autoSpaceDE/>
        <w:autoSpaceDN/>
        <w:adjustRightInd/>
        <w:textAlignment w:val="auto"/>
        <w:rPr>
          <w:rFonts w:asciiTheme="minorHAnsi" w:hAnsiTheme="minorHAnsi" w:cstheme="minorHAnsi"/>
          <w:sz w:val="28"/>
          <w:szCs w:val="28"/>
        </w:rPr>
      </w:pPr>
      <w:r w:rsidRPr="002D44B7">
        <w:rPr>
          <w:rFonts w:asciiTheme="minorHAnsi" w:hAnsiTheme="minorHAnsi" w:cstheme="minorHAnsi"/>
          <w:sz w:val="28"/>
          <w:szCs w:val="28"/>
        </w:rPr>
        <w:t>recapito telefonico______________________________</w:t>
      </w:r>
      <w:r w:rsidR="002D44B7">
        <w:rPr>
          <w:rFonts w:asciiTheme="minorHAnsi" w:hAnsiTheme="minorHAnsi" w:cstheme="minorHAnsi"/>
          <w:sz w:val="28"/>
          <w:szCs w:val="28"/>
        </w:rPr>
        <w:t>__________________</w:t>
      </w:r>
      <w:r w:rsidRPr="002D44B7">
        <w:rPr>
          <w:rFonts w:asciiTheme="minorHAnsi" w:hAnsiTheme="minorHAnsi" w:cstheme="minorHAnsi"/>
          <w:sz w:val="28"/>
          <w:szCs w:val="28"/>
        </w:rPr>
        <w:t>__</w:t>
      </w:r>
    </w:p>
    <w:p w14:paraId="4FEF6A40" w14:textId="07BDF478" w:rsidR="00DA7859" w:rsidRPr="002D44B7" w:rsidRDefault="00DA7859" w:rsidP="002D44B7">
      <w:pPr>
        <w:overflowPunct/>
        <w:autoSpaceDE/>
        <w:autoSpaceDN/>
        <w:adjustRightInd/>
        <w:textAlignment w:val="auto"/>
        <w:rPr>
          <w:rFonts w:asciiTheme="minorHAnsi" w:hAnsiTheme="minorHAnsi" w:cstheme="minorHAnsi"/>
          <w:sz w:val="28"/>
          <w:szCs w:val="28"/>
        </w:rPr>
      </w:pPr>
      <w:r w:rsidRPr="002D44B7">
        <w:rPr>
          <w:rFonts w:asciiTheme="minorHAnsi" w:hAnsiTheme="minorHAnsi" w:cstheme="minorHAnsi"/>
          <w:sz w:val="28"/>
          <w:szCs w:val="28"/>
        </w:rPr>
        <w:t>e-mail _________________________________________</w:t>
      </w:r>
      <w:r w:rsidR="002D44B7">
        <w:rPr>
          <w:rFonts w:asciiTheme="minorHAnsi" w:hAnsiTheme="minorHAnsi" w:cstheme="minorHAnsi"/>
          <w:sz w:val="28"/>
          <w:szCs w:val="28"/>
        </w:rPr>
        <w:t>_________________</w:t>
      </w:r>
      <w:r w:rsidRPr="002D44B7">
        <w:rPr>
          <w:rFonts w:asciiTheme="minorHAnsi" w:hAnsiTheme="minorHAnsi" w:cstheme="minorHAnsi"/>
          <w:sz w:val="28"/>
          <w:szCs w:val="28"/>
        </w:rPr>
        <w:t>__</w:t>
      </w:r>
    </w:p>
    <w:p w14:paraId="2ECBEF0B" w14:textId="35C94797" w:rsidR="00DA7859" w:rsidRPr="002D44B7" w:rsidRDefault="00DA7859" w:rsidP="002D44B7">
      <w:pPr>
        <w:overflowPunct/>
        <w:autoSpaceDE/>
        <w:autoSpaceDN/>
        <w:adjustRightInd/>
        <w:textAlignment w:val="auto"/>
        <w:rPr>
          <w:rFonts w:asciiTheme="minorHAnsi" w:hAnsiTheme="minorHAnsi" w:cstheme="minorHAnsi"/>
          <w:sz w:val="28"/>
          <w:szCs w:val="28"/>
        </w:rPr>
      </w:pPr>
      <w:r w:rsidRPr="002D44B7">
        <w:rPr>
          <w:rFonts w:asciiTheme="minorHAnsi" w:hAnsiTheme="minorHAnsi" w:cstheme="minorHAnsi"/>
          <w:sz w:val="28"/>
          <w:szCs w:val="28"/>
        </w:rPr>
        <w:t>pec (se posseduta)   _______________________________</w:t>
      </w:r>
      <w:r w:rsidR="002D44B7">
        <w:rPr>
          <w:rFonts w:asciiTheme="minorHAnsi" w:hAnsiTheme="minorHAnsi" w:cstheme="minorHAnsi"/>
          <w:sz w:val="28"/>
          <w:szCs w:val="28"/>
        </w:rPr>
        <w:t>_________________</w:t>
      </w:r>
      <w:r w:rsidRPr="002D44B7">
        <w:rPr>
          <w:rFonts w:asciiTheme="minorHAnsi" w:hAnsiTheme="minorHAnsi" w:cstheme="minorHAnsi"/>
          <w:sz w:val="28"/>
          <w:szCs w:val="28"/>
        </w:rPr>
        <w:t>_</w:t>
      </w:r>
    </w:p>
    <w:p w14:paraId="609E5202" w14:textId="77777777"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b/>
          <w:bCs/>
          <w:sz w:val="28"/>
          <w:szCs w:val="28"/>
        </w:rPr>
        <w:t xml:space="preserve">in qualità di </w:t>
      </w:r>
      <w:r w:rsidRPr="002D44B7">
        <w:rPr>
          <w:rFonts w:asciiTheme="minorHAnsi" w:hAnsiTheme="minorHAnsi" w:cstheme="minorHAnsi"/>
          <w:sz w:val="28"/>
          <w:szCs w:val="28"/>
        </w:rPr>
        <w:t>(barrare la casistica interessata)</w:t>
      </w:r>
      <w:r w:rsidRPr="002D44B7">
        <w:rPr>
          <w:rFonts w:asciiTheme="minorHAnsi" w:hAnsiTheme="minorHAnsi" w:cstheme="minorHAnsi"/>
          <w:b/>
          <w:bCs/>
          <w:sz w:val="28"/>
          <w:szCs w:val="28"/>
        </w:rPr>
        <w:t>:</w:t>
      </w:r>
    </w:p>
    <w:p w14:paraId="34BD0ED6" w14:textId="77777777" w:rsidR="00DA7859" w:rsidRPr="002D44B7" w:rsidRDefault="00DA7859" w:rsidP="00DA7859">
      <w:pPr>
        <w:numPr>
          <w:ilvl w:val="0"/>
          <w:numId w:val="3"/>
        </w:numPr>
        <w:tabs>
          <w:tab w:val="num" w:pos="0"/>
        </w:tabs>
        <w:overflowPunct/>
        <w:autoSpaceDE/>
        <w:autoSpaceDN/>
        <w:adjustRightInd/>
        <w:ind w:left="0" w:firstLine="0"/>
        <w:jc w:val="both"/>
        <w:textAlignment w:val="auto"/>
        <w:rPr>
          <w:rFonts w:asciiTheme="minorHAnsi" w:hAnsiTheme="minorHAnsi" w:cstheme="minorHAnsi"/>
          <w:sz w:val="28"/>
          <w:szCs w:val="28"/>
        </w:rPr>
      </w:pPr>
      <w:r w:rsidRPr="002D44B7">
        <w:rPr>
          <w:rFonts w:asciiTheme="minorHAnsi" w:hAnsiTheme="minorHAnsi" w:cstheme="minorHAnsi"/>
          <w:b/>
          <w:bCs/>
          <w:sz w:val="28"/>
          <w:szCs w:val="28"/>
        </w:rPr>
        <w:t xml:space="preserve">Persona fisica </w:t>
      </w:r>
    </w:p>
    <w:p w14:paraId="53EF0819" w14:textId="1BD3B5F6"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 xml:space="preserve"> se coniugato/a: in regime patrimoniale di separazione/comunione dei    beni con sig.ra/sig. _______________________________</w:t>
      </w:r>
      <w:r w:rsidR="002D44B7">
        <w:rPr>
          <w:rFonts w:asciiTheme="minorHAnsi" w:hAnsiTheme="minorHAnsi" w:cstheme="minorHAnsi"/>
          <w:sz w:val="28"/>
          <w:szCs w:val="28"/>
        </w:rPr>
        <w:t>_____________________</w:t>
      </w:r>
      <w:r w:rsidRPr="002D44B7">
        <w:rPr>
          <w:rFonts w:asciiTheme="minorHAnsi" w:hAnsiTheme="minorHAnsi" w:cstheme="minorHAnsi"/>
          <w:sz w:val="28"/>
          <w:szCs w:val="28"/>
        </w:rPr>
        <w:t>_____</w:t>
      </w:r>
    </w:p>
    <w:p w14:paraId="1416978D" w14:textId="02B6EC9E"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shd w:val="clear" w:color="auto" w:fill="FFFFFF"/>
        </w:rPr>
        <w:t>n</w:t>
      </w:r>
      <w:r w:rsidRPr="002D44B7">
        <w:rPr>
          <w:rFonts w:asciiTheme="minorHAnsi" w:hAnsiTheme="minorHAnsi" w:cstheme="minorHAnsi"/>
          <w:sz w:val="28"/>
          <w:szCs w:val="28"/>
        </w:rPr>
        <w:t>ato/a a ______________________________ il __</w:t>
      </w:r>
      <w:r w:rsidR="002D44B7">
        <w:rPr>
          <w:rFonts w:asciiTheme="minorHAnsi" w:hAnsiTheme="minorHAnsi" w:cstheme="minorHAnsi"/>
          <w:sz w:val="28"/>
          <w:szCs w:val="28"/>
        </w:rPr>
        <w:t>_____</w:t>
      </w:r>
      <w:r w:rsidRPr="002D44B7">
        <w:rPr>
          <w:rFonts w:asciiTheme="minorHAnsi" w:hAnsiTheme="minorHAnsi" w:cstheme="minorHAnsi"/>
          <w:sz w:val="28"/>
          <w:szCs w:val="28"/>
        </w:rPr>
        <w:t>___________________</w:t>
      </w:r>
    </w:p>
    <w:p w14:paraId="41C0C85A" w14:textId="7EC4EC0E"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codice fiscale ____________________________</w:t>
      </w:r>
      <w:r w:rsidR="002D44B7">
        <w:rPr>
          <w:rFonts w:asciiTheme="minorHAnsi" w:hAnsiTheme="minorHAnsi" w:cstheme="minorHAnsi"/>
          <w:sz w:val="28"/>
          <w:szCs w:val="28"/>
        </w:rPr>
        <w:t>____________________</w:t>
      </w:r>
      <w:r w:rsidRPr="002D44B7">
        <w:rPr>
          <w:rFonts w:asciiTheme="minorHAnsi" w:hAnsiTheme="minorHAnsi" w:cstheme="minorHAnsi"/>
          <w:sz w:val="28"/>
          <w:szCs w:val="28"/>
        </w:rPr>
        <w:t>______</w:t>
      </w:r>
    </w:p>
    <w:p w14:paraId="1BD2ED27" w14:textId="77777777" w:rsidR="00DA7859" w:rsidRPr="002D44B7" w:rsidRDefault="00DA7859" w:rsidP="00DA7859">
      <w:pPr>
        <w:overflowPunct/>
        <w:autoSpaceDE/>
        <w:autoSpaceDN/>
        <w:adjustRightInd/>
        <w:ind w:firstLine="363"/>
        <w:jc w:val="both"/>
        <w:textAlignment w:val="auto"/>
        <w:rPr>
          <w:rFonts w:asciiTheme="minorHAnsi" w:hAnsiTheme="minorHAnsi" w:cstheme="minorHAnsi"/>
          <w:sz w:val="28"/>
          <w:szCs w:val="28"/>
        </w:rPr>
      </w:pPr>
    </w:p>
    <w:p w14:paraId="05E0BD73" w14:textId="188DB1D6" w:rsidR="00DA7859" w:rsidRPr="002D44B7" w:rsidRDefault="00DA7859" w:rsidP="00DA7859">
      <w:pPr>
        <w:numPr>
          <w:ilvl w:val="0"/>
          <w:numId w:val="4"/>
        </w:numPr>
        <w:tabs>
          <w:tab w:val="clear" w:pos="720"/>
        </w:tabs>
        <w:overflowPunct/>
        <w:autoSpaceDE/>
        <w:autoSpaceDN/>
        <w:adjustRightInd/>
        <w:ind w:left="0" w:firstLine="0"/>
        <w:textAlignment w:val="auto"/>
        <w:rPr>
          <w:rFonts w:asciiTheme="minorHAnsi" w:hAnsiTheme="minorHAnsi" w:cstheme="minorHAnsi"/>
          <w:sz w:val="28"/>
          <w:szCs w:val="28"/>
        </w:rPr>
      </w:pPr>
      <w:r w:rsidRPr="002D44B7">
        <w:rPr>
          <w:rFonts w:asciiTheme="minorHAnsi" w:hAnsiTheme="minorHAnsi" w:cstheme="minorHAnsi"/>
          <w:b/>
          <w:bCs/>
          <w:sz w:val="28"/>
          <w:szCs w:val="28"/>
        </w:rPr>
        <w:t>Legale Rappresentante della società</w:t>
      </w:r>
      <w:r w:rsidRPr="002D44B7">
        <w:rPr>
          <w:rFonts w:asciiTheme="minorHAnsi" w:hAnsiTheme="minorHAnsi" w:cstheme="minorHAnsi"/>
          <w:sz w:val="28"/>
          <w:szCs w:val="28"/>
        </w:rPr>
        <w:t xml:space="preserve"> ___________________________________________</w:t>
      </w:r>
      <w:r w:rsidR="002D44B7">
        <w:rPr>
          <w:rFonts w:asciiTheme="minorHAnsi" w:hAnsiTheme="minorHAnsi" w:cstheme="minorHAnsi"/>
          <w:sz w:val="28"/>
          <w:szCs w:val="28"/>
        </w:rPr>
        <w:t>______</w:t>
      </w:r>
      <w:r w:rsidRPr="002D44B7">
        <w:rPr>
          <w:rFonts w:asciiTheme="minorHAnsi" w:hAnsiTheme="minorHAnsi" w:cstheme="minorHAnsi"/>
          <w:sz w:val="28"/>
          <w:szCs w:val="28"/>
        </w:rPr>
        <w:t>_________________</w:t>
      </w:r>
    </w:p>
    <w:p w14:paraId="19D094CF" w14:textId="5B4F8CD5"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partita iva ___________________________________</w:t>
      </w:r>
      <w:r w:rsidR="002D44B7">
        <w:rPr>
          <w:rFonts w:asciiTheme="minorHAnsi" w:hAnsiTheme="minorHAnsi" w:cstheme="minorHAnsi"/>
          <w:sz w:val="28"/>
          <w:szCs w:val="28"/>
        </w:rPr>
        <w:t>______</w:t>
      </w:r>
      <w:r w:rsidRPr="002D44B7">
        <w:rPr>
          <w:rFonts w:asciiTheme="minorHAnsi" w:hAnsiTheme="minorHAnsi" w:cstheme="minorHAnsi"/>
          <w:sz w:val="28"/>
          <w:szCs w:val="28"/>
        </w:rPr>
        <w:t xml:space="preserve">________________ </w:t>
      </w:r>
    </w:p>
    <w:p w14:paraId="71E98D3B" w14:textId="17BF66D5" w:rsidR="00DA7859" w:rsidRPr="002D44B7" w:rsidRDefault="00DA7859" w:rsidP="00DA7859">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con sede legale in ____________________________</w:t>
      </w:r>
      <w:r w:rsidR="002D44B7">
        <w:rPr>
          <w:rFonts w:asciiTheme="minorHAnsi" w:hAnsiTheme="minorHAnsi" w:cstheme="minorHAnsi"/>
          <w:sz w:val="28"/>
          <w:szCs w:val="28"/>
        </w:rPr>
        <w:t>_________________</w:t>
      </w:r>
      <w:r w:rsidRPr="002D44B7">
        <w:rPr>
          <w:rFonts w:asciiTheme="minorHAnsi" w:hAnsiTheme="minorHAnsi" w:cstheme="minorHAnsi"/>
          <w:sz w:val="28"/>
          <w:szCs w:val="28"/>
        </w:rPr>
        <w:t>______</w:t>
      </w:r>
    </w:p>
    <w:p w14:paraId="40C60E65" w14:textId="77777777" w:rsidR="00DA7859" w:rsidRPr="002D44B7" w:rsidRDefault="00DA7859" w:rsidP="000D63CC">
      <w:pPr>
        <w:overflowPunct/>
        <w:autoSpaceDE/>
        <w:autoSpaceDN/>
        <w:adjustRightInd/>
        <w:jc w:val="center"/>
        <w:textAlignment w:val="auto"/>
        <w:rPr>
          <w:rFonts w:asciiTheme="minorHAnsi" w:hAnsiTheme="minorHAnsi" w:cstheme="minorHAnsi"/>
          <w:b/>
          <w:bCs/>
          <w:sz w:val="28"/>
          <w:szCs w:val="28"/>
        </w:rPr>
      </w:pPr>
    </w:p>
    <w:p w14:paraId="70598919" w14:textId="06107786" w:rsidR="000D63CC" w:rsidRPr="002D44B7" w:rsidRDefault="00CD16E0" w:rsidP="000D63CC">
      <w:pPr>
        <w:overflowPunct/>
        <w:autoSpaceDE/>
        <w:autoSpaceDN/>
        <w:adjustRightInd/>
        <w:jc w:val="center"/>
        <w:textAlignment w:val="auto"/>
        <w:rPr>
          <w:rFonts w:asciiTheme="minorHAnsi" w:hAnsiTheme="minorHAnsi" w:cstheme="minorHAnsi"/>
          <w:sz w:val="28"/>
          <w:szCs w:val="28"/>
        </w:rPr>
      </w:pPr>
      <w:r w:rsidRPr="002D44B7">
        <w:rPr>
          <w:rFonts w:asciiTheme="minorHAnsi" w:hAnsiTheme="minorHAnsi" w:cstheme="minorHAnsi"/>
          <w:b/>
          <w:bCs/>
          <w:sz w:val="28"/>
          <w:szCs w:val="28"/>
        </w:rPr>
        <w:t xml:space="preserve"> </w:t>
      </w:r>
      <w:r w:rsidR="000D63CC" w:rsidRPr="002D44B7">
        <w:rPr>
          <w:rFonts w:asciiTheme="minorHAnsi" w:hAnsiTheme="minorHAnsi" w:cstheme="minorHAnsi"/>
          <w:b/>
          <w:bCs/>
          <w:sz w:val="28"/>
          <w:szCs w:val="28"/>
        </w:rPr>
        <w:t>OFFRE</w:t>
      </w:r>
    </w:p>
    <w:p w14:paraId="35ED69D6"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p>
    <w:p w14:paraId="700203FE" w14:textId="77777777" w:rsidR="000D63CC" w:rsidRPr="002D44B7" w:rsidRDefault="000D63CC" w:rsidP="000D63CC">
      <w:pPr>
        <w:overflowPunct/>
        <w:autoSpaceDE/>
        <w:autoSpaceDN/>
        <w:adjustRightInd/>
        <w:ind w:left="4655" w:hanging="4655"/>
        <w:textAlignment w:val="auto"/>
        <w:rPr>
          <w:rFonts w:asciiTheme="minorHAnsi" w:hAnsiTheme="minorHAnsi" w:cstheme="minorHAnsi"/>
          <w:b/>
          <w:bCs/>
          <w:sz w:val="28"/>
          <w:szCs w:val="28"/>
        </w:rPr>
      </w:pPr>
      <w:r w:rsidRPr="002D44B7">
        <w:rPr>
          <w:rFonts w:asciiTheme="minorHAnsi" w:hAnsiTheme="minorHAnsi" w:cstheme="minorHAnsi"/>
          <w:b/>
          <w:bCs/>
          <w:sz w:val="28"/>
          <w:szCs w:val="28"/>
        </w:rPr>
        <w:t>per unità immobiliare sita in via Paier 13 in Malcesine (VR)</w:t>
      </w:r>
    </w:p>
    <w:p w14:paraId="18600B88" w14:textId="77777777" w:rsidR="000D63CC" w:rsidRPr="002D44B7" w:rsidRDefault="000D63CC" w:rsidP="000D63CC">
      <w:pPr>
        <w:overflowPunct/>
        <w:autoSpaceDE/>
        <w:autoSpaceDN/>
        <w:adjustRightInd/>
        <w:ind w:left="4655" w:hanging="4655"/>
        <w:textAlignment w:val="auto"/>
        <w:rPr>
          <w:rFonts w:asciiTheme="minorHAnsi" w:hAnsiTheme="minorHAnsi" w:cstheme="minorHAnsi"/>
          <w:b/>
          <w:bCs/>
          <w:sz w:val="28"/>
          <w:szCs w:val="28"/>
        </w:rPr>
      </w:pPr>
    </w:p>
    <w:p w14:paraId="37A71562" w14:textId="1AF66B23" w:rsidR="000D63CC" w:rsidRPr="002D44B7" w:rsidRDefault="000D63CC" w:rsidP="000D63CC">
      <w:pPr>
        <w:overflowPunct/>
        <w:autoSpaceDE/>
        <w:autoSpaceDN/>
        <w:adjustRightInd/>
        <w:textAlignment w:val="auto"/>
        <w:rPr>
          <w:rFonts w:asciiTheme="minorHAnsi" w:hAnsiTheme="minorHAnsi" w:cstheme="minorHAnsi"/>
          <w:b/>
          <w:bCs/>
          <w:sz w:val="28"/>
          <w:szCs w:val="28"/>
        </w:rPr>
      </w:pPr>
      <w:r w:rsidRPr="002D44B7">
        <w:rPr>
          <w:rFonts w:asciiTheme="minorHAnsi" w:hAnsiTheme="minorHAnsi" w:cstheme="minorHAnsi"/>
          <w:b/>
          <w:bCs/>
          <w:sz w:val="28"/>
          <w:szCs w:val="28"/>
        </w:rPr>
        <w:t>il PREZZO  in cifre pari ad € : ________________________</w:t>
      </w:r>
      <w:r w:rsidR="002D44B7">
        <w:rPr>
          <w:rFonts w:asciiTheme="minorHAnsi" w:hAnsiTheme="minorHAnsi" w:cstheme="minorHAnsi"/>
          <w:b/>
          <w:bCs/>
          <w:sz w:val="28"/>
          <w:szCs w:val="28"/>
        </w:rPr>
        <w:t>________</w:t>
      </w:r>
      <w:r w:rsidRPr="002D44B7">
        <w:rPr>
          <w:rFonts w:asciiTheme="minorHAnsi" w:hAnsiTheme="minorHAnsi" w:cstheme="minorHAnsi"/>
          <w:b/>
          <w:bCs/>
          <w:sz w:val="28"/>
          <w:szCs w:val="28"/>
        </w:rPr>
        <w:t>___________</w:t>
      </w:r>
    </w:p>
    <w:p w14:paraId="1FEC1430" w14:textId="77777777" w:rsidR="000D63CC" w:rsidRPr="002D44B7" w:rsidRDefault="000D63CC" w:rsidP="000D63CC">
      <w:pPr>
        <w:overflowPunct/>
        <w:autoSpaceDE/>
        <w:autoSpaceDN/>
        <w:adjustRightInd/>
        <w:textAlignment w:val="auto"/>
        <w:rPr>
          <w:rFonts w:asciiTheme="minorHAnsi" w:hAnsiTheme="minorHAnsi" w:cstheme="minorHAnsi"/>
          <w:sz w:val="28"/>
          <w:szCs w:val="28"/>
        </w:rPr>
      </w:pPr>
    </w:p>
    <w:p w14:paraId="3ECF4922" w14:textId="1858CB6B" w:rsidR="000D63CC" w:rsidRPr="002D44B7" w:rsidRDefault="000D63CC" w:rsidP="000D63CC">
      <w:pPr>
        <w:overflowPunct/>
        <w:autoSpaceDE/>
        <w:autoSpaceDN/>
        <w:adjustRightInd/>
        <w:textAlignment w:val="auto"/>
        <w:rPr>
          <w:rFonts w:asciiTheme="minorHAnsi" w:hAnsiTheme="minorHAnsi" w:cstheme="minorHAnsi"/>
          <w:sz w:val="28"/>
          <w:szCs w:val="28"/>
        </w:rPr>
      </w:pPr>
      <w:r w:rsidRPr="002D44B7">
        <w:rPr>
          <w:rFonts w:asciiTheme="minorHAnsi" w:hAnsiTheme="minorHAnsi" w:cstheme="minorHAnsi"/>
          <w:b/>
          <w:bCs/>
          <w:sz w:val="28"/>
          <w:szCs w:val="28"/>
        </w:rPr>
        <w:t>importo in lettere  euro _______________________________</w:t>
      </w:r>
      <w:r w:rsidR="002D44B7">
        <w:rPr>
          <w:rFonts w:asciiTheme="minorHAnsi" w:hAnsiTheme="minorHAnsi" w:cstheme="minorHAnsi"/>
          <w:b/>
          <w:bCs/>
          <w:sz w:val="28"/>
          <w:szCs w:val="28"/>
        </w:rPr>
        <w:t>________</w:t>
      </w:r>
      <w:r w:rsidRPr="002D44B7">
        <w:rPr>
          <w:rFonts w:asciiTheme="minorHAnsi" w:hAnsiTheme="minorHAnsi" w:cstheme="minorHAnsi"/>
          <w:b/>
          <w:bCs/>
          <w:sz w:val="28"/>
          <w:szCs w:val="28"/>
        </w:rPr>
        <w:t>________</w:t>
      </w:r>
    </w:p>
    <w:p w14:paraId="31357312" w14:textId="77777777" w:rsidR="000D63CC" w:rsidRPr="002D44B7" w:rsidRDefault="000D63CC" w:rsidP="000D63CC">
      <w:pPr>
        <w:overflowPunct/>
        <w:autoSpaceDE/>
        <w:autoSpaceDN/>
        <w:adjustRightInd/>
        <w:jc w:val="center"/>
        <w:textAlignment w:val="auto"/>
        <w:rPr>
          <w:rFonts w:asciiTheme="minorHAnsi" w:hAnsiTheme="minorHAnsi" w:cstheme="minorHAnsi"/>
          <w:sz w:val="28"/>
          <w:szCs w:val="28"/>
        </w:rPr>
      </w:pPr>
    </w:p>
    <w:p w14:paraId="5D41A660" w14:textId="77777777" w:rsidR="002D44B7" w:rsidRDefault="002D44B7" w:rsidP="000D63CC">
      <w:pPr>
        <w:overflowPunct/>
        <w:autoSpaceDE/>
        <w:autoSpaceDN/>
        <w:adjustRightInd/>
        <w:jc w:val="center"/>
        <w:textAlignment w:val="auto"/>
        <w:rPr>
          <w:rFonts w:asciiTheme="minorHAnsi" w:hAnsiTheme="minorHAnsi" w:cstheme="minorHAnsi"/>
          <w:sz w:val="28"/>
          <w:szCs w:val="28"/>
        </w:rPr>
      </w:pPr>
    </w:p>
    <w:p w14:paraId="6A8C4B95" w14:textId="21809786" w:rsidR="000D63CC" w:rsidRPr="002D44B7" w:rsidRDefault="000D63CC" w:rsidP="000D63CC">
      <w:pPr>
        <w:overflowPunct/>
        <w:autoSpaceDE/>
        <w:autoSpaceDN/>
        <w:adjustRightInd/>
        <w:jc w:val="center"/>
        <w:textAlignment w:val="auto"/>
        <w:rPr>
          <w:rFonts w:asciiTheme="minorHAnsi" w:hAnsiTheme="minorHAnsi" w:cstheme="minorHAnsi"/>
          <w:sz w:val="28"/>
          <w:szCs w:val="28"/>
        </w:rPr>
      </w:pPr>
      <w:r w:rsidRPr="002D44B7">
        <w:rPr>
          <w:rFonts w:asciiTheme="minorHAnsi" w:hAnsiTheme="minorHAnsi" w:cstheme="minorHAnsi"/>
          <w:sz w:val="28"/>
          <w:szCs w:val="28"/>
        </w:rPr>
        <w:lastRenderedPageBreak/>
        <w:t>(barrare la casistica solo se interessati)</w:t>
      </w:r>
    </w:p>
    <w:p w14:paraId="233C8F5D"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p>
    <w:p w14:paraId="65549C67" w14:textId="77777777" w:rsidR="000D63CC" w:rsidRPr="002D44B7" w:rsidRDefault="000D63CC" w:rsidP="000D63CC">
      <w:pPr>
        <w:numPr>
          <w:ilvl w:val="0"/>
          <w:numId w:val="2"/>
        </w:numPr>
        <w:tabs>
          <w:tab w:val="clear" w:pos="720"/>
        </w:tabs>
        <w:overflowPunct/>
        <w:autoSpaceDE/>
        <w:autoSpaceDN/>
        <w:adjustRightInd/>
        <w:ind w:left="-284" w:firstLine="426"/>
        <w:jc w:val="center"/>
        <w:textAlignment w:val="auto"/>
        <w:rPr>
          <w:rFonts w:asciiTheme="minorHAnsi" w:hAnsiTheme="minorHAnsi" w:cstheme="minorHAnsi"/>
          <w:sz w:val="28"/>
          <w:szCs w:val="28"/>
        </w:rPr>
      </w:pPr>
      <w:r w:rsidRPr="002D44B7">
        <w:rPr>
          <w:rFonts w:asciiTheme="minorHAnsi" w:hAnsiTheme="minorHAnsi" w:cstheme="minorHAnsi"/>
          <w:sz w:val="28"/>
          <w:szCs w:val="28"/>
        </w:rPr>
        <w:t>RAPPRESENTATO con PROCURA SPECIALE ALLEGATA dal sig.  _________________________________________</w:t>
      </w:r>
    </w:p>
    <w:p w14:paraId="7A010F67" w14:textId="77777777" w:rsidR="000D63CC" w:rsidRPr="002D44B7" w:rsidRDefault="000D63CC" w:rsidP="000D63CC">
      <w:pPr>
        <w:overflowPunct/>
        <w:autoSpaceDE/>
        <w:autoSpaceDN/>
        <w:adjustRightInd/>
        <w:jc w:val="center"/>
        <w:textAlignment w:val="auto"/>
        <w:rPr>
          <w:rFonts w:asciiTheme="minorHAnsi" w:hAnsiTheme="minorHAnsi" w:cstheme="minorHAnsi"/>
          <w:sz w:val="28"/>
          <w:szCs w:val="28"/>
        </w:rPr>
      </w:pPr>
    </w:p>
    <w:p w14:paraId="15B8E984" w14:textId="77777777" w:rsidR="000D63CC" w:rsidRPr="002D44B7" w:rsidRDefault="000D63CC" w:rsidP="000D63CC">
      <w:pPr>
        <w:numPr>
          <w:ilvl w:val="0"/>
          <w:numId w:val="1"/>
        </w:numPr>
        <w:overflowPunct/>
        <w:autoSpaceDE/>
        <w:autoSpaceDN/>
        <w:adjustRightInd/>
        <w:jc w:val="center"/>
        <w:textAlignment w:val="auto"/>
        <w:rPr>
          <w:rFonts w:asciiTheme="minorHAnsi" w:hAnsiTheme="minorHAnsi" w:cstheme="minorHAnsi"/>
          <w:sz w:val="28"/>
          <w:szCs w:val="28"/>
        </w:rPr>
      </w:pPr>
      <w:r w:rsidRPr="002D44B7">
        <w:rPr>
          <w:rFonts w:asciiTheme="minorHAnsi" w:hAnsiTheme="minorHAnsi" w:cstheme="minorHAnsi"/>
          <w:sz w:val="28"/>
          <w:szCs w:val="28"/>
        </w:rPr>
        <w:t xml:space="preserve">OFFRE per CONTO di TERZE PERSONE con RISERVA di NOMINA </w:t>
      </w:r>
    </w:p>
    <w:p w14:paraId="71E3339C" w14:textId="77777777" w:rsidR="000D63CC" w:rsidRPr="002D44B7" w:rsidRDefault="000D63CC" w:rsidP="000D63CC">
      <w:pPr>
        <w:overflowPunct/>
        <w:autoSpaceDE/>
        <w:autoSpaceDN/>
        <w:adjustRightInd/>
        <w:ind w:left="360"/>
        <w:jc w:val="center"/>
        <w:textAlignment w:val="auto"/>
        <w:rPr>
          <w:rFonts w:asciiTheme="minorHAnsi" w:hAnsiTheme="minorHAnsi" w:cstheme="minorHAnsi"/>
          <w:sz w:val="28"/>
          <w:szCs w:val="28"/>
          <w:shd w:val="clear" w:color="auto" w:fill="FFFFFF"/>
        </w:rPr>
      </w:pPr>
      <w:r w:rsidRPr="002D44B7">
        <w:rPr>
          <w:rFonts w:asciiTheme="minorHAnsi" w:hAnsiTheme="minorHAnsi" w:cstheme="minorHAnsi"/>
          <w:sz w:val="28"/>
          <w:szCs w:val="28"/>
          <w:shd w:val="clear" w:color="auto" w:fill="FFFFFF"/>
        </w:rPr>
        <w:t xml:space="preserve">(da effettuarsi entro n.03 giorni a decorrere dal giorno </w:t>
      </w:r>
    </w:p>
    <w:p w14:paraId="343FCC87" w14:textId="77777777" w:rsidR="000D63CC" w:rsidRPr="002D44B7" w:rsidRDefault="000D63CC" w:rsidP="000D63CC">
      <w:pPr>
        <w:overflowPunct/>
        <w:autoSpaceDE/>
        <w:autoSpaceDN/>
        <w:adjustRightInd/>
        <w:ind w:left="360"/>
        <w:jc w:val="center"/>
        <w:textAlignment w:val="auto"/>
        <w:rPr>
          <w:rFonts w:asciiTheme="minorHAnsi" w:hAnsiTheme="minorHAnsi" w:cstheme="minorHAnsi"/>
          <w:sz w:val="28"/>
          <w:szCs w:val="28"/>
        </w:rPr>
      </w:pPr>
      <w:r w:rsidRPr="002D44B7">
        <w:rPr>
          <w:rFonts w:asciiTheme="minorHAnsi" w:hAnsiTheme="minorHAnsi" w:cstheme="minorHAnsi"/>
          <w:sz w:val="28"/>
          <w:szCs w:val="28"/>
          <w:shd w:val="clear" w:color="auto" w:fill="FFFFFF"/>
        </w:rPr>
        <w:t>dell'aggiudicazione mediante atto notarile).</w:t>
      </w:r>
    </w:p>
    <w:p w14:paraId="0E961D67"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p>
    <w:p w14:paraId="2FF2C166"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Ai fini della partecipazione all’asta pubblica in argomento, consapevole delle sanzioni anche penali, nel caso di dichiarazioni non veritiere e falsità negli atti, richiamate dagli artt.75 e 76 del D.P.R. 445.2000 e successive modificazioni:</w:t>
      </w:r>
    </w:p>
    <w:p w14:paraId="0EF23CC0"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p>
    <w:p w14:paraId="7E114B4B" w14:textId="77777777" w:rsidR="000D63CC" w:rsidRPr="002D44B7" w:rsidRDefault="000D63CC" w:rsidP="000D63CC">
      <w:pPr>
        <w:overflowPunct/>
        <w:autoSpaceDE/>
        <w:autoSpaceDN/>
        <w:adjustRightInd/>
        <w:jc w:val="center"/>
        <w:textAlignment w:val="auto"/>
        <w:rPr>
          <w:rFonts w:asciiTheme="minorHAnsi" w:hAnsiTheme="minorHAnsi" w:cstheme="minorHAnsi"/>
          <w:sz w:val="28"/>
          <w:szCs w:val="28"/>
        </w:rPr>
      </w:pPr>
      <w:r w:rsidRPr="002D44B7">
        <w:rPr>
          <w:rFonts w:asciiTheme="minorHAnsi" w:hAnsiTheme="minorHAnsi" w:cstheme="minorHAnsi"/>
          <w:b/>
          <w:bCs/>
          <w:sz w:val="28"/>
          <w:szCs w:val="28"/>
        </w:rPr>
        <w:t>DICHIARA</w:t>
      </w:r>
    </w:p>
    <w:p w14:paraId="78826943"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p>
    <w:p w14:paraId="3E0D3AA2"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b/>
          <w:bCs/>
          <w:sz w:val="28"/>
          <w:szCs w:val="28"/>
          <w:shd w:val="clear" w:color="auto" w:fill="FFFFFF"/>
        </w:rPr>
        <w:t>01</w:t>
      </w:r>
      <w:r w:rsidRPr="002D44B7">
        <w:rPr>
          <w:rFonts w:asciiTheme="minorHAnsi" w:hAnsiTheme="minorHAnsi" w:cstheme="minorHAnsi"/>
          <w:sz w:val="28"/>
          <w:szCs w:val="28"/>
          <w:shd w:val="clear" w:color="auto" w:fill="FFFFFF"/>
        </w:rPr>
        <w:t>. di accettare, senza condizione o riserva alcuna, tutte le norme e le disposizioni contenute nell’avviso di asta e di avere preso visione e cognizione della perizia di stima dell’immobile  per il quale si presenta l’offerta;</w:t>
      </w:r>
    </w:p>
    <w:p w14:paraId="1C8F261B" w14:textId="0193C73A"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b/>
          <w:bCs/>
          <w:sz w:val="28"/>
          <w:szCs w:val="28"/>
          <w:shd w:val="clear" w:color="auto" w:fill="FFFFFF"/>
        </w:rPr>
        <w:t>02</w:t>
      </w:r>
      <w:r w:rsidRPr="002D44B7">
        <w:rPr>
          <w:rFonts w:asciiTheme="minorHAnsi" w:hAnsiTheme="minorHAnsi" w:cstheme="minorHAnsi"/>
          <w:sz w:val="28"/>
          <w:szCs w:val="28"/>
          <w:shd w:val="clear" w:color="auto" w:fill="FFFFFF"/>
        </w:rPr>
        <w:t xml:space="preserve">. di avere preso visione e cognizione di tutte le condizioni inerenti </w:t>
      </w:r>
      <w:r w:rsidR="002D44B7" w:rsidRPr="002D44B7">
        <w:rPr>
          <w:rFonts w:asciiTheme="minorHAnsi" w:hAnsiTheme="minorHAnsi" w:cstheme="minorHAnsi"/>
          <w:sz w:val="28"/>
          <w:szCs w:val="28"/>
          <w:shd w:val="clear" w:color="auto" w:fill="FFFFFF"/>
        </w:rPr>
        <w:t>all’offerta</w:t>
      </w:r>
      <w:r w:rsidRPr="002D44B7">
        <w:rPr>
          <w:rFonts w:asciiTheme="minorHAnsi" w:hAnsiTheme="minorHAnsi" w:cstheme="minorHAnsi"/>
          <w:sz w:val="28"/>
          <w:szCs w:val="28"/>
          <w:shd w:val="clear" w:color="auto" w:fill="FFFFFF"/>
        </w:rPr>
        <w:t>;</w:t>
      </w:r>
    </w:p>
    <w:p w14:paraId="3AB597B3"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shd w:val="clear" w:color="auto" w:fill="FFFFFF"/>
        </w:rPr>
      </w:pPr>
      <w:r w:rsidRPr="002D44B7">
        <w:rPr>
          <w:rFonts w:asciiTheme="minorHAnsi" w:hAnsiTheme="minorHAnsi" w:cstheme="minorHAnsi"/>
          <w:b/>
          <w:bCs/>
          <w:sz w:val="28"/>
          <w:szCs w:val="28"/>
          <w:shd w:val="clear" w:color="auto" w:fill="FFFFFF"/>
        </w:rPr>
        <w:t>03.</w:t>
      </w:r>
      <w:r w:rsidRPr="002D44B7">
        <w:rPr>
          <w:rFonts w:asciiTheme="minorHAnsi" w:hAnsiTheme="minorHAnsi" w:cstheme="minorHAnsi"/>
          <w:sz w:val="28"/>
          <w:szCs w:val="28"/>
          <w:shd w:val="clear" w:color="auto" w:fill="FFFFFF"/>
        </w:rPr>
        <w:t xml:space="preserve"> di avere preso visione dell’immobile  per il quale si presenta offerta;</w:t>
      </w:r>
    </w:p>
    <w:p w14:paraId="63898937"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b/>
          <w:bCs/>
          <w:sz w:val="28"/>
          <w:szCs w:val="28"/>
          <w:shd w:val="clear" w:color="auto" w:fill="FFFFFF"/>
        </w:rPr>
        <w:t>04</w:t>
      </w:r>
      <w:r w:rsidRPr="002D44B7">
        <w:rPr>
          <w:rFonts w:asciiTheme="minorHAnsi" w:hAnsiTheme="minorHAnsi" w:cstheme="minorHAnsi"/>
          <w:sz w:val="28"/>
          <w:szCs w:val="28"/>
          <w:shd w:val="clear" w:color="auto" w:fill="FFFFFF"/>
        </w:rPr>
        <w:t>. di non trovarsi personalmente o in qualità di Legale Rappresentante della propria Società o Ente, in nessuna delle condizioni previste dalla legge che impediscono la contrattazione con la Pubblica Amministrazione e ciò anche in materia di procedure antimafia e di escludere che i soci della propria Società o Ente si trovino in tali condizioni ai sensi della vigente normativa;</w:t>
      </w:r>
    </w:p>
    <w:p w14:paraId="01F26844" w14:textId="7E54A4E4" w:rsidR="00A901BF" w:rsidRPr="00CB77EE" w:rsidRDefault="000D63CC" w:rsidP="00A901BF">
      <w:pPr>
        <w:overflowPunct/>
        <w:autoSpaceDE/>
        <w:autoSpaceDN/>
        <w:adjustRightInd/>
        <w:jc w:val="both"/>
        <w:textAlignment w:val="auto"/>
        <w:rPr>
          <w:rFonts w:asciiTheme="minorHAnsi" w:hAnsiTheme="minorHAnsi" w:cstheme="minorHAnsi"/>
          <w:sz w:val="28"/>
          <w:szCs w:val="28"/>
          <w:shd w:val="clear" w:color="auto" w:fill="FFFFFF"/>
        </w:rPr>
      </w:pPr>
      <w:r w:rsidRPr="002D44B7">
        <w:rPr>
          <w:rFonts w:asciiTheme="minorHAnsi" w:hAnsiTheme="minorHAnsi" w:cstheme="minorHAnsi"/>
          <w:b/>
          <w:bCs/>
          <w:sz w:val="28"/>
          <w:szCs w:val="28"/>
          <w:shd w:val="clear" w:color="auto" w:fill="FFFFFF"/>
        </w:rPr>
        <w:t>05</w:t>
      </w:r>
      <w:r w:rsidRPr="002D44B7">
        <w:rPr>
          <w:rFonts w:asciiTheme="minorHAnsi" w:hAnsiTheme="minorHAnsi" w:cstheme="minorHAnsi"/>
          <w:sz w:val="28"/>
          <w:szCs w:val="28"/>
          <w:shd w:val="clear" w:color="auto" w:fill="FFFFFF"/>
        </w:rPr>
        <w:t>. di non aver riportato condanne penali, di non aver subito sentenze di fallimento, di interdizione e di inabilitazione e di non essere destinatario di provvedimenti che riguardano l’applicazione di misure di sicurezza e di misure di prevenzione, di decisioni civili e di provvedimenti amministrativi iscritti nel casellario giudiziale ai sensi della vigente normativa</w:t>
      </w:r>
      <w:r w:rsidRPr="00CB77EE">
        <w:rPr>
          <w:rFonts w:asciiTheme="minorHAnsi" w:hAnsiTheme="minorHAnsi" w:cstheme="minorHAnsi"/>
          <w:sz w:val="28"/>
          <w:szCs w:val="28"/>
          <w:shd w:val="clear" w:color="auto" w:fill="FFFFFF"/>
        </w:rPr>
        <w:t>;</w:t>
      </w:r>
      <w:r w:rsidR="00A901BF" w:rsidRPr="00CB77EE">
        <w:t xml:space="preserve"> </w:t>
      </w:r>
      <w:r w:rsidR="00A901BF" w:rsidRPr="00CB77EE">
        <w:rPr>
          <w:rFonts w:asciiTheme="minorHAnsi" w:hAnsiTheme="minorHAnsi" w:cstheme="minorHAnsi"/>
          <w:sz w:val="28"/>
          <w:szCs w:val="28"/>
          <w:shd w:val="clear" w:color="auto" w:fill="FFFFFF"/>
        </w:rPr>
        <w:t xml:space="preserve"> (DICHIARAZIONE ANTIMAFIA) che nei propri confronti – e nei confronti dei soggetti di cui all'art. 85 del D.Lgs. 6 settembre 2011, n. 159, come di seguito specificati – non sussistono le cause di divieto, di decadenza o di sospensione di cui all'art. 67 del medesimo decreto, e in particolare:</w:t>
      </w:r>
    </w:p>
    <w:p w14:paraId="4B96A237" w14:textId="77777777" w:rsidR="00A901BF" w:rsidRPr="00CB77EE" w:rsidRDefault="00A901BF" w:rsidP="00A901BF">
      <w:pPr>
        <w:overflowPunct/>
        <w:autoSpaceDE/>
        <w:autoSpaceDN/>
        <w:adjustRightInd/>
        <w:jc w:val="both"/>
        <w:textAlignment w:val="auto"/>
        <w:rPr>
          <w:rFonts w:asciiTheme="minorHAnsi" w:hAnsiTheme="minorHAnsi" w:cstheme="minorHAnsi"/>
          <w:sz w:val="28"/>
          <w:szCs w:val="28"/>
          <w:shd w:val="clear" w:color="auto" w:fill="FFFFFF"/>
        </w:rPr>
      </w:pPr>
      <w:r w:rsidRPr="00CB77EE">
        <w:rPr>
          <w:rFonts w:asciiTheme="minorHAnsi" w:hAnsiTheme="minorHAnsi" w:cstheme="minorHAnsi"/>
          <w:sz w:val="28"/>
          <w:szCs w:val="28"/>
          <w:shd w:val="clear" w:color="auto" w:fill="FFFFFF"/>
        </w:rPr>
        <w:t>a) di non aver riportato condanne penali, di non aver subito sentenze di fallimento, di interdizione e di inabilitazione e di non essere destinatario di provvedimenti che riguardano l'applicazione di misure di sicurezza e di misure di prevenzione, di decisioni civili e di provvedimenti amministrativi iscritti nel casellario giudiziale ai sensi della vigente normativa;</w:t>
      </w:r>
    </w:p>
    <w:p w14:paraId="6CD9E395" w14:textId="77777777" w:rsidR="00A901BF" w:rsidRPr="00CB77EE" w:rsidRDefault="00A901BF" w:rsidP="00A901BF">
      <w:pPr>
        <w:overflowPunct/>
        <w:autoSpaceDE/>
        <w:autoSpaceDN/>
        <w:adjustRightInd/>
        <w:jc w:val="both"/>
        <w:textAlignment w:val="auto"/>
        <w:rPr>
          <w:rFonts w:asciiTheme="minorHAnsi" w:hAnsiTheme="minorHAnsi" w:cstheme="minorHAnsi"/>
          <w:sz w:val="28"/>
          <w:szCs w:val="28"/>
          <w:shd w:val="clear" w:color="auto" w:fill="FFFFFF"/>
        </w:rPr>
      </w:pPr>
      <w:r w:rsidRPr="00CB77EE">
        <w:rPr>
          <w:rFonts w:asciiTheme="minorHAnsi" w:hAnsiTheme="minorHAnsi" w:cstheme="minorHAnsi"/>
          <w:sz w:val="28"/>
          <w:szCs w:val="28"/>
          <w:shd w:val="clear" w:color="auto" w:fill="FFFFFF"/>
        </w:rPr>
        <w:t>b) che nei confronti dei seguenti soggetti (barrare la casistica che interessa):</w:t>
      </w:r>
    </w:p>
    <w:p w14:paraId="7DFCC688" w14:textId="77777777" w:rsidR="00A901BF" w:rsidRPr="00CB77EE" w:rsidRDefault="00A901BF" w:rsidP="00A901BF">
      <w:pPr>
        <w:overflowPunct/>
        <w:autoSpaceDE/>
        <w:autoSpaceDN/>
        <w:adjustRightInd/>
        <w:jc w:val="both"/>
        <w:textAlignment w:val="auto"/>
        <w:rPr>
          <w:rFonts w:asciiTheme="minorHAnsi" w:hAnsiTheme="minorHAnsi" w:cstheme="minorHAnsi"/>
          <w:sz w:val="28"/>
          <w:szCs w:val="28"/>
          <w:shd w:val="clear" w:color="auto" w:fill="FFFFFF"/>
        </w:rPr>
      </w:pPr>
      <w:r w:rsidRPr="00CB77EE">
        <w:rPr>
          <w:rFonts w:asciiTheme="minorHAnsi" w:hAnsiTheme="minorHAnsi" w:cstheme="minorHAnsi"/>
          <w:sz w:val="28"/>
          <w:szCs w:val="28"/>
          <w:shd w:val="clear" w:color="auto" w:fill="FFFFFF"/>
        </w:rPr>
        <w:t>o Impresa individuale: titolare e direttore tecnico (se previsto);</w:t>
      </w:r>
    </w:p>
    <w:p w14:paraId="655955E7" w14:textId="77777777" w:rsidR="00A901BF" w:rsidRPr="00CB77EE" w:rsidRDefault="00A901BF" w:rsidP="00A901BF">
      <w:pPr>
        <w:overflowPunct/>
        <w:autoSpaceDE/>
        <w:autoSpaceDN/>
        <w:adjustRightInd/>
        <w:jc w:val="both"/>
        <w:textAlignment w:val="auto"/>
        <w:rPr>
          <w:rFonts w:asciiTheme="minorHAnsi" w:hAnsiTheme="minorHAnsi" w:cstheme="minorHAnsi"/>
          <w:sz w:val="28"/>
          <w:szCs w:val="28"/>
          <w:shd w:val="clear" w:color="auto" w:fill="FFFFFF"/>
        </w:rPr>
      </w:pPr>
      <w:r w:rsidRPr="00CB77EE">
        <w:rPr>
          <w:rFonts w:asciiTheme="minorHAnsi" w:hAnsiTheme="minorHAnsi" w:cstheme="minorHAnsi"/>
          <w:sz w:val="28"/>
          <w:szCs w:val="28"/>
          <w:shd w:val="clear" w:color="auto" w:fill="FFFFFF"/>
        </w:rPr>
        <w:t>o Società di capitali: legale rappresentante, componenti dell'organo di amministrazione, socio di maggioranza (se società con numero di soci pari o inferiore a quattro) o socio unico, membri del collegio sindacale o sindaco unico;</w:t>
      </w:r>
    </w:p>
    <w:p w14:paraId="2F415A8E" w14:textId="77777777" w:rsidR="00A901BF" w:rsidRPr="00CB77EE" w:rsidRDefault="00A901BF" w:rsidP="00A901BF">
      <w:pPr>
        <w:overflowPunct/>
        <w:autoSpaceDE/>
        <w:autoSpaceDN/>
        <w:adjustRightInd/>
        <w:jc w:val="both"/>
        <w:textAlignment w:val="auto"/>
        <w:rPr>
          <w:rFonts w:asciiTheme="minorHAnsi" w:hAnsiTheme="minorHAnsi" w:cstheme="minorHAnsi"/>
          <w:sz w:val="28"/>
          <w:szCs w:val="28"/>
          <w:shd w:val="clear" w:color="auto" w:fill="FFFFFF"/>
        </w:rPr>
      </w:pPr>
      <w:r w:rsidRPr="00CB77EE">
        <w:rPr>
          <w:rFonts w:asciiTheme="minorHAnsi" w:hAnsiTheme="minorHAnsi" w:cstheme="minorHAnsi"/>
          <w:sz w:val="28"/>
          <w:szCs w:val="28"/>
          <w:shd w:val="clear" w:color="auto" w:fill="FFFFFF"/>
        </w:rPr>
        <w:lastRenderedPageBreak/>
        <w:t>o Società di persone: tutti i soci;</w:t>
      </w:r>
    </w:p>
    <w:p w14:paraId="793BD90B" w14:textId="77777777" w:rsidR="00A901BF" w:rsidRPr="00CB77EE" w:rsidRDefault="00A901BF" w:rsidP="00A901BF">
      <w:pPr>
        <w:overflowPunct/>
        <w:autoSpaceDE/>
        <w:autoSpaceDN/>
        <w:adjustRightInd/>
        <w:jc w:val="both"/>
        <w:textAlignment w:val="auto"/>
        <w:rPr>
          <w:rFonts w:asciiTheme="minorHAnsi" w:hAnsiTheme="minorHAnsi" w:cstheme="minorHAnsi"/>
          <w:sz w:val="28"/>
          <w:szCs w:val="28"/>
          <w:shd w:val="clear" w:color="auto" w:fill="FFFFFF"/>
        </w:rPr>
      </w:pPr>
      <w:r w:rsidRPr="00CB77EE">
        <w:rPr>
          <w:rFonts w:asciiTheme="minorHAnsi" w:hAnsiTheme="minorHAnsi" w:cstheme="minorHAnsi"/>
          <w:sz w:val="28"/>
          <w:szCs w:val="28"/>
          <w:shd w:val="clear" w:color="auto" w:fill="FFFFFF"/>
        </w:rPr>
        <w:t>o Associazioni e consorzi: legale rappresentante e, per i consorzi, imprenditori o società consorziate;</w:t>
      </w:r>
    </w:p>
    <w:p w14:paraId="08026493" w14:textId="77777777" w:rsidR="00A901BF" w:rsidRPr="00CB77EE" w:rsidRDefault="00A901BF" w:rsidP="00A901BF">
      <w:pPr>
        <w:overflowPunct/>
        <w:autoSpaceDE/>
        <w:autoSpaceDN/>
        <w:adjustRightInd/>
        <w:jc w:val="both"/>
        <w:textAlignment w:val="auto"/>
        <w:rPr>
          <w:rFonts w:asciiTheme="minorHAnsi" w:hAnsiTheme="minorHAnsi" w:cstheme="minorHAnsi"/>
          <w:sz w:val="28"/>
          <w:szCs w:val="28"/>
          <w:shd w:val="clear" w:color="auto" w:fill="FFFFFF"/>
        </w:rPr>
      </w:pPr>
      <w:r w:rsidRPr="00CB77EE">
        <w:rPr>
          <w:rFonts w:asciiTheme="minorHAnsi" w:hAnsiTheme="minorHAnsi" w:cstheme="minorHAnsi"/>
          <w:sz w:val="28"/>
          <w:szCs w:val="28"/>
          <w:shd w:val="clear" w:color="auto" w:fill="FFFFFF"/>
        </w:rPr>
        <w:t>non sussistono le predette cause di divieto, decadenza o sospensione, né risultano tentativi di infiltrazione mafiosa ai sensi dell'art. 84, comma 4, del D.Lgs. 159/2011;</w:t>
      </w:r>
    </w:p>
    <w:p w14:paraId="5ED90C54" w14:textId="77777777" w:rsidR="00A901BF" w:rsidRPr="00CB77EE" w:rsidRDefault="00A901BF" w:rsidP="00A901BF">
      <w:pPr>
        <w:overflowPunct/>
        <w:autoSpaceDE/>
        <w:autoSpaceDN/>
        <w:adjustRightInd/>
        <w:jc w:val="both"/>
        <w:textAlignment w:val="auto"/>
        <w:rPr>
          <w:rFonts w:asciiTheme="minorHAnsi" w:hAnsiTheme="minorHAnsi" w:cstheme="minorHAnsi"/>
          <w:sz w:val="28"/>
          <w:szCs w:val="28"/>
          <w:shd w:val="clear" w:color="auto" w:fill="FFFFFF"/>
        </w:rPr>
      </w:pPr>
      <w:r w:rsidRPr="00CB77EE">
        <w:rPr>
          <w:rFonts w:asciiTheme="minorHAnsi" w:hAnsiTheme="minorHAnsi" w:cstheme="minorHAnsi"/>
          <w:sz w:val="28"/>
          <w:szCs w:val="28"/>
          <w:shd w:val="clear" w:color="auto" w:fill="FFFFFF"/>
        </w:rPr>
        <w:t>c) di impegnarsi a comunicare tempestivamente all'Ente eventuali variazioni della compagine sociale o degli organi sociali che dovessero intervenire prima della stipula del contratto definitivo;</w:t>
      </w:r>
    </w:p>
    <w:p w14:paraId="2E61DEFE" w14:textId="5CFA9618" w:rsidR="000D63CC" w:rsidRPr="00CB77EE" w:rsidRDefault="00A901BF" w:rsidP="00A901BF">
      <w:pPr>
        <w:overflowPunct/>
        <w:autoSpaceDE/>
        <w:autoSpaceDN/>
        <w:adjustRightInd/>
        <w:jc w:val="both"/>
        <w:textAlignment w:val="auto"/>
        <w:rPr>
          <w:rFonts w:asciiTheme="minorHAnsi" w:hAnsiTheme="minorHAnsi" w:cstheme="minorHAnsi"/>
          <w:sz w:val="28"/>
          <w:szCs w:val="28"/>
        </w:rPr>
      </w:pPr>
      <w:r w:rsidRPr="00CB77EE">
        <w:rPr>
          <w:rFonts w:asciiTheme="minorHAnsi" w:hAnsiTheme="minorHAnsi" w:cstheme="minorHAnsi"/>
          <w:sz w:val="28"/>
          <w:szCs w:val="28"/>
          <w:shd w:val="clear" w:color="auto" w:fill="FFFFFF"/>
        </w:rPr>
        <w:t>d) di essere consapevole che l'Ente potrà richiedere al Prefetto competente il rilascio dell'informazione antimafia di cui all'art. 84, comma 3, del D.Lgs. 159/2011 prima della stipula del contratto, e che la mancata emissione di informazione antimafia liberatoria ovvero l'emissione di informazione antimafia interdittiva comporterà la revoca dell'aggiudicazione con incameramento del deposito cauzionale.</w:t>
      </w:r>
    </w:p>
    <w:p w14:paraId="7BB49235"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shd w:val="clear" w:color="auto" w:fill="FFFFFF"/>
        </w:rPr>
      </w:pPr>
      <w:r w:rsidRPr="002D44B7">
        <w:rPr>
          <w:rFonts w:asciiTheme="minorHAnsi" w:hAnsiTheme="minorHAnsi" w:cstheme="minorHAnsi"/>
          <w:b/>
          <w:bCs/>
          <w:sz w:val="28"/>
          <w:szCs w:val="28"/>
          <w:shd w:val="clear" w:color="auto" w:fill="FFFFFF"/>
        </w:rPr>
        <w:t>05.A</w:t>
      </w:r>
      <w:r w:rsidRPr="002D44B7">
        <w:rPr>
          <w:rFonts w:asciiTheme="minorHAnsi" w:hAnsiTheme="minorHAnsi" w:cstheme="minorHAnsi"/>
          <w:sz w:val="28"/>
          <w:szCs w:val="28"/>
          <w:shd w:val="clear" w:color="auto" w:fill="FFFFFF"/>
        </w:rPr>
        <w:t xml:space="preserve"> (solo</w:t>
      </w:r>
      <w:r w:rsidRPr="002D44B7">
        <w:rPr>
          <w:rFonts w:asciiTheme="minorHAnsi" w:hAnsiTheme="minorHAnsi" w:cstheme="minorHAnsi"/>
          <w:i/>
          <w:iCs/>
          <w:sz w:val="28"/>
          <w:szCs w:val="28"/>
          <w:shd w:val="clear" w:color="auto" w:fill="FFFFFF"/>
        </w:rPr>
        <w:t xml:space="preserve"> per le società ed enti equiparati)</w:t>
      </w:r>
      <w:r w:rsidRPr="002D44B7">
        <w:rPr>
          <w:rFonts w:asciiTheme="minorHAnsi" w:hAnsiTheme="minorHAnsi" w:cstheme="minorHAnsi"/>
          <w:sz w:val="28"/>
          <w:szCs w:val="28"/>
          <w:shd w:val="clear" w:color="auto" w:fill="FFFFFF"/>
        </w:rPr>
        <w:t xml:space="preserve">: </w:t>
      </w:r>
    </w:p>
    <w:p w14:paraId="5959F696"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shd w:val="clear" w:color="auto" w:fill="FFFFFF"/>
        </w:rPr>
        <w:t xml:space="preserve">che la Società/Ente non si trova in stato di liquidazione, di fallimento, di concordato preventivo o in ogni altra analoga situazione e che non sia in corso una procedura per la dichiarazione di una di tali situazioni e che a carico della stessa non si sono verificate procedure di fallimento o concordato nel quinquennio anteriore alla data della gara, nonché la composizione societaria, </w:t>
      </w:r>
      <w:r w:rsidRPr="002D44B7">
        <w:rPr>
          <w:rFonts w:asciiTheme="minorHAnsi" w:hAnsiTheme="minorHAnsi" w:cstheme="minorHAnsi"/>
          <w:b/>
          <w:bCs/>
          <w:sz w:val="28"/>
          <w:szCs w:val="28"/>
          <w:shd w:val="clear" w:color="auto" w:fill="FFFFFF"/>
        </w:rPr>
        <w:t xml:space="preserve">allegando visura camerale ordinaria </w:t>
      </w:r>
      <w:r w:rsidRPr="002D44B7">
        <w:rPr>
          <w:rFonts w:asciiTheme="minorHAnsi" w:hAnsiTheme="minorHAnsi" w:cstheme="minorHAnsi"/>
          <w:sz w:val="28"/>
          <w:szCs w:val="28"/>
          <w:shd w:val="clear" w:color="auto" w:fill="FFFFFF"/>
        </w:rPr>
        <w:t>di data non anteriore a n.03 mesi</w:t>
      </w:r>
      <w:r w:rsidRPr="002D44B7">
        <w:rPr>
          <w:rFonts w:asciiTheme="minorHAnsi" w:hAnsiTheme="minorHAnsi" w:cstheme="minorHAnsi"/>
          <w:b/>
          <w:bCs/>
          <w:sz w:val="28"/>
          <w:szCs w:val="28"/>
          <w:shd w:val="clear" w:color="auto" w:fill="FFFFFF"/>
        </w:rPr>
        <w:t xml:space="preserve"> </w:t>
      </w:r>
      <w:r w:rsidRPr="002D44B7">
        <w:rPr>
          <w:rFonts w:asciiTheme="minorHAnsi" w:hAnsiTheme="minorHAnsi" w:cstheme="minorHAnsi"/>
          <w:sz w:val="28"/>
          <w:szCs w:val="28"/>
          <w:shd w:val="clear" w:color="auto" w:fill="FFFFFF"/>
        </w:rPr>
        <w:t xml:space="preserve">a quella fissata per l’asta pubblica). </w:t>
      </w:r>
    </w:p>
    <w:p w14:paraId="6B55B1BB" w14:textId="77777777" w:rsidR="000D63CC" w:rsidRPr="00CB77EE" w:rsidRDefault="000D63CC" w:rsidP="000D63CC">
      <w:pPr>
        <w:overflowPunct/>
        <w:autoSpaceDE/>
        <w:autoSpaceDN/>
        <w:adjustRightInd/>
        <w:jc w:val="both"/>
        <w:textAlignment w:val="auto"/>
        <w:rPr>
          <w:rFonts w:asciiTheme="minorHAnsi" w:hAnsiTheme="minorHAnsi" w:cstheme="minorHAnsi"/>
          <w:sz w:val="28"/>
          <w:szCs w:val="28"/>
          <w:shd w:val="clear" w:color="auto" w:fill="FFFFFF"/>
        </w:rPr>
      </w:pPr>
      <w:r w:rsidRPr="00F33780">
        <w:rPr>
          <w:rFonts w:asciiTheme="minorHAnsi" w:hAnsiTheme="minorHAnsi" w:cstheme="minorHAnsi"/>
          <w:b/>
          <w:bCs/>
          <w:sz w:val="28"/>
          <w:szCs w:val="28"/>
          <w:shd w:val="clear" w:color="auto" w:fill="FFFFFF"/>
        </w:rPr>
        <w:t>06</w:t>
      </w:r>
      <w:r w:rsidRPr="002D44B7">
        <w:rPr>
          <w:rFonts w:asciiTheme="minorHAnsi" w:hAnsiTheme="minorHAnsi" w:cstheme="minorHAnsi"/>
          <w:sz w:val="28"/>
          <w:szCs w:val="28"/>
          <w:shd w:val="clear" w:color="auto" w:fill="FFFFFF"/>
        </w:rPr>
        <w:t xml:space="preserve">. di avere preso visione, nell’avviso di </w:t>
      </w:r>
      <w:r w:rsidRPr="00CB77EE">
        <w:rPr>
          <w:rFonts w:asciiTheme="minorHAnsi" w:hAnsiTheme="minorHAnsi" w:cstheme="minorHAnsi"/>
          <w:sz w:val="28"/>
          <w:szCs w:val="28"/>
          <w:shd w:val="clear" w:color="auto" w:fill="FFFFFF"/>
        </w:rPr>
        <w:t xml:space="preserve">asta, che la </w:t>
      </w:r>
      <w:r w:rsidRPr="00CB77EE">
        <w:rPr>
          <w:rFonts w:asciiTheme="minorHAnsi" w:hAnsiTheme="minorHAnsi" w:cstheme="minorHAnsi"/>
          <w:b/>
          <w:sz w:val="28"/>
          <w:szCs w:val="28"/>
          <w:shd w:val="clear" w:color="auto" w:fill="FFFFFF"/>
        </w:rPr>
        <w:t>Casa Assistenza per Anziani A. Toblini</w:t>
      </w:r>
      <w:r w:rsidRPr="00CB77EE">
        <w:rPr>
          <w:rFonts w:asciiTheme="minorHAnsi" w:hAnsiTheme="minorHAnsi" w:cstheme="minorHAnsi"/>
          <w:sz w:val="28"/>
          <w:szCs w:val="28"/>
          <w:shd w:val="clear" w:color="auto" w:fill="FFFFFF"/>
        </w:rPr>
        <w:t xml:space="preserve"> si riserva, in qualunque momento </w:t>
      </w:r>
      <w:r w:rsidRPr="00CB77EE">
        <w:rPr>
          <w:rFonts w:asciiTheme="minorHAnsi" w:hAnsiTheme="minorHAnsi" w:cstheme="minorHAnsi"/>
          <w:b/>
          <w:bCs/>
          <w:sz w:val="28"/>
          <w:szCs w:val="28"/>
          <w:shd w:val="clear" w:color="auto" w:fill="FFFFFF"/>
        </w:rPr>
        <w:t>entro n. 90 giorni dall’aggiudicazione,</w:t>
      </w:r>
      <w:r w:rsidRPr="00CB77EE">
        <w:rPr>
          <w:rFonts w:asciiTheme="minorHAnsi" w:hAnsiTheme="minorHAnsi" w:cstheme="minorHAnsi"/>
          <w:color w:val="C9211E"/>
          <w:sz w:val="28"/>
          <w:szCs w:val="28"/>
          <w:shd w:val="clear" w:color="auto" w:fill="FFFFFF"/>
        </w:rPr>
        <w:t xml:space="preserve"> </w:t>
      </w:r>
      <w:r w:rsidRPr="00CB77EE">
        <w:rPr>
          <w:rFonts w:asciiTheme="minorHAnsi" w:hAnsiTheme="minorHAnsi" w:cstheme="minorHAnsi"/>
          <w:sz w:val="28"/>
          <w:szCs w:val="28"/>
          <w:shd w:val="clear" w:color="auto" w:fill="FFFFFF"/>
        </w:rPr>
        <w:t>la facoltà di recedere per motivi di interesse pubblico dalle operazioni di vendita. Il recesso sarà comunicato a mezzo raccomandata e conseguentemente sarà restituito solo il versato documentato, escluso ogni altro indennizzo.</w:t>
      </w:r>
    </w:p>
    <w:p w14:paraId="51903996" w14:textId="77777777" w:rsidR="000D63CC" w:rsidRPr="00CB77EE" w:rsidRDefault="000D63CC" w:rsidP="000D63CC">
      <w:pPr>
        <w:overflowPunct/>
        <w:autoSpaceDE/>
        <w:autoSpaceDN/>
        <w:adjustRightInd/>
        <w:jc w:val="both"/>
        <w:textAlignment w:val="auto"/>
        <w:rPr>
          <w:rFonts w:asciiTheme="minorHAnsi" w:hAnsiTheme="minorHAnsi" w:cstheme="minorHAnsi"/>
          <w:sz w:val="28"/>
          <w:szCs w:val="28"/>
          <w:shd w:val="clear" w:color="auto" w:fill="FFFFFF"/>
        </w:rPr>
      </w:pPr>
      <w:r w:rsidRPr="00CB77EE">
        <w:rPr>
          <w:rFonts w:asciiTheme="minorHAnsi" w:hAnsiTheme="minorHAnsi" w:cstheme="minorHAnsi"/>
          <w:b/>
          <w:bCs/>
          <w:sz w:val="28"/>
          <w:szCs w:val="28"/>
          <w:shd w:val="clear" w:color="auto" w:fill="FFFFFF"/>
        </w:rPr>
        <w:t>07</w:t>
      </w:r>
      <w:r w:rsidRPr="00CB77EE">
        <w:rPr>
          <w:rFonts w:asciiTheme="minorHAnsi" w:hAnsiTheme="minorHAnsi" w:cstheme="minorHAnsi"/>
          <w:sz w:val="28"/>
          <w:szCs w:val="28"/>
          <w:shd w:val="clear" w:color="auto" w:fill="FFFFFF"/>
        </w:rPr>
        <w:t>. di aver preso atto, nell’avviso d’asta, che la proprietà  è soggetta a prelazione ai sensi della vigente normativa sui fondi rustici ai sensi della Legge 590/65, Legge 817/71 e D.Lgs 228/01.</w:t>
      </w:r>
    </w:p>
    <w:p w14:paraId="24FE03A3"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CB77EE">
        <w:rPr>
          <w:rFonts w:asciiTheme="minorHAnsi" w:hAnsiTheme="minorHAnsi" w:cstheme="minorHAnsi"/>
          <w:b/>
          <w:bCs/>
          <w:sz w:val="28"/>
          <w:szCs w:val="28"/>
        </w:rPr>
        <w:t>08.</w:t>
      </w:r>
      <w:r w:rsidRPr="00CB77EE">
        <w:rPr>
          <w:rFonts w:asciiTheme="minorHAnsi" w:hAnsiTheme="minorHAnsi" w:cstheme="minorHAnsi"/>
          <w:sz w:val="28"/>
          <w:szCs w:val="28"/>
        </w:rPr>
        <w:t xml:space="preserve"> che il sottoscritto non si trova,  né direttamente né per interposta persona nelle condizioni di divieto di cui all’art. 1471 del Codice Civile .</w:t>
      </w:r>
      <w:r w:rsidRPr="002D44B7">
        <w:rPr>
          <w:rFonts w:asciiTheme="minorHAnsi" w:hAnsiTheme="minorHAnsi" w:cstheme="minorHAnsi"/>
          <w:sz w:val="28"/>
          <w:szCs w:val="28"/>
        </w:rPr>
        <w:t xml:space="preserve"> </w:t>
      </w:r>
    </w:p>
    <w:p w14:paraId="3FDE5D61"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p>
    <w:p w14:paraId="50B131EC"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bookmarkStart w:id="0" w:name="_Hlk233211110"/>
      <w:r w:rsidRPr="002D44B7">
        <w:rPr>
          <w:rFonts w:asciiTheme="minorHAnsi" w:hAnsiTheme="minorHAnsi" w:cstheme="minorHAnsi"/>
          <w:b/>
          <w:bCs/>
          <w:sz w:val="28"/>
          <w:szCs w:val="28"/>
        </w:rPr>
        <w:t>Firma ________________________________</w:t>
      </w:r>
    </w:p>
    <w:p w14:paraId="38D502DA"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p>
    <w:p w14:paraId="5EDB300C"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b/>
          <w:bCs/>
          <w:sz w:val="28"/>
          <w:szCs w:val="28"/>
        </w:rPr>
        <w:t xml:space="preserve">Data __________________ </w:t>
      </w:r>
    </w:p>
    <w:bookmarkEnd w:id="0"/>
    <w:p w14:paraId="19CF27CF"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p>
    <w:p w14:paraId="3B36F5CF"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Si approvano esplicitamente le dichiarazioni ex art. 1341 C.C. di cui ai punti  01- 02 – 03 - 06 - 07 – 08.</w:t>
      </w:r>
    </w:p>
    <w:p w14:paraId="4680D639"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p>
    <w:p w14:paraId="57A7223F"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b/>
          <w:bCs/>
          <w:sz w:val="28"/>
          <w:szCs w:val="28"/>
        </w:rPr>
        <w:t>Firma ________________________________</w:t>
      </w:r>
    </w:p>
    <w:p w14:paraId="41D9A70C"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p>
    <w:p w14:paraId="55EA613B"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b/>
          <w:bCs/>
          <w:sz w:val="28"/>
          <w:szCs w:val="28"/>
        </w:rPr>
        <w:t xml:space="preserve">Data __________________ </w:t>
      </w:r>
    </w:p>
    <w:p w14:paraId="1BA10787"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p>
    <w:p w14:paraId="21BB9AE2" w14:textId="77777777" w:rsidR="00DA7859" w:rsidRPr="002D44B7" w:rsidRDefault="00DA7859" w:rsidP="000D63CC">
      <w:pPr>
        <w:overflowPunct/>
        <w:autoSpaceDE/>
        <w:autoSpaceDN/>
        <w:adjustRightInd/>
        <w:jc w:val="both"/>
        <w:textAlignment w:val="auto"/>
        <w:rPr>
          <w:rFonts w:asciiTheme="minorHAnsi" w:hAnsiTheme="minorHAnsi" w:cstheme="minorHAnsi"/>
          <w:sz w:val="28"/>
          <w:szCs w:val="28"/>
        </w:rPr>
      </w:pPr>
    </w:p>
    <w:p w14:paraId="0BAA7986" w14:textId="092313CF"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lastRenderedPageBreak/>
        <w:t>Si allegano:</w:t>
      </w:r>
    </w:p>
    <w:p w14:paraId="2604B4FD"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 xml:space="preserve">01. fotocopia del documento di identità valido e del codice fiscale del soggetto che presenta domanda; </w:t>
      </w:r>
    </w:p>
    <w:p w14:paraId="1DA0274D"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02. la ricevuta del versamento del deposito cauzionale richiesto pari al 10% dell’importo posto a base d’asta;</w:t>
      </w:r>
    </w:p>
    <w:p w14:paraId="24108333"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 xml:space="preserve">03. indicazione della modalità di restituzione del deposito cauzionale in caso di non aggiudicazione ed eventuale Iban. </w:t>
      </w:r>
    </w:p>
    <w:p w14:paraId="28860748"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 xml:space="preserve">04. visura camerale con autocertificazione (solo se ricorre il caso) </w:t>
      </w:r>
    </w:p>
    <w:p w14:paraId="38D22122"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05. procura speciale solo se ricorre il caso.</w:t>
      </w:r>
    </w:p>
    <w:p w14:paraId="704DF63B"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79EC3050"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75066911"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11F9A2B2"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30E34156"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194E3C56"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696D7CA4"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285391C5"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290C0584"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4D3C4F5A"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1DBD0497"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7765E6F9"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1B5AE1A9"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088FC5F9"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0EAA9011"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40658EE7"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13280CA3" w14:textId="77777777" w:rsidR="000D63CC"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4E7DCC6A"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6D355B9B"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5C27A44E"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16A9E81D"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4AE11255"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225D08A8"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3B8898B5"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639E0257"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2B531DF7"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645FFBBD"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08CED214"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0CAA82BA"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505883F4"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0030A8CA"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42466715" w14:textId="77777777" w:rsidR="00CB77EE"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2B4598D6" w14:textId="77777777" w:rsidR="00CB77EE" w:rsidRPr="002D44B7" w:rsidRDefault="00CB77EE" w:rsidP="000D63CC">
      <w:pPr>
        <w:overflowPunct/>
        <w:autoSpaceDE/>
        <w:autoSpaceDN/>
        <w:adjustRightInd/>
        <w:jc w:val="both"/>
        <w:textAlignment w:val="auto"/>
        <w:rPr>
          <w:rFonts w:asciiTheme="minorHAnsi" w:hAnsiTheme="minorHAnsi" w:cstheme="minorHAnsi"/>
          <w:b/>
          <w:bCs/>
          <w:sz w:val="28"/>
          <w:szCs w:val="28"/>
          <w:u w:val="single"/>
        </w:rPr>
      </w:pPr>
    </w:p>
    <w:p w14:paraId="19A75CA0"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4499345A" w14:textId="77777777" w:rsidR="000D63CC" w:rsidRPr="002D44B7" w:rsidRDefault="000D63CC" w:rsidP="000D63CC">
      <w:pPr>
        <w:overflowPunct/>
        <w:autoSpaceDE/>
        <w:autoSpaceDN/>
        <w:adjustRightInd/>
        <w:jc w:val="both"/>
        <w:textAlignment w:val="auto"/>
        <w:rPr>
          <w:rFonts w:asciiTheme="minorHAnsi" w:hAnsiTheme="minorHAnsi" w:cstheme="minorHAnsi"/>
          <w:b/>
          <w:bCs/>
          <w:sz w:val="28"/>
          <w:szCs w:val="28"/>
          <w:u w:val="single"/>
        </w:rPr>
      </w:pPr>
    </w:p>
    <w:p w14:paraId="447A2C73" w14:textId="738883FF" w:rsidR="000D63CC" w:rsidRPr="002D44B7" w:rsidRDefault="000D63CC" w:rsidP="00DA7859">
      <w:pPr>
        <w:overflowPunct/>
        <w:autoSpaceDE/>
        <w:autoSpaceDN/>
        <w:adjustRightInd/>
        <w:jc w:val="center"/>
        <w:textAlignment w:val="auto"/>
        <w:rPr>
          <w:rFonts w:asciiTheme="minorHAnsi" w:hAnsiTheme="minorHAnsi" w:cstheme="minorHAnsi"/>
          <w:b/>
          <w:bCs/>
          <w:sz w:val="28"/>
          <w:szCs w:val="28"/>
          <w:u w:val="single"/>
        </w:rPr>
      </w:pPr>
      <w:r w:rsidRPr="002D44B7">
        <w:rPr>
          <w:rFonts w:asciiTheme="minorHAnsi" w:hAnsiTheme="minorHAnsi" w:cstheme="minorHAnsi"/>
          <w:b/>
          <w:bCs/>
          <w:sz w:val="28"/>
          <w:szCs w:val="28"/>
          <w:u w:val="single"/>
        </w:rPr>
        <w:t>NOTE</w:t>
      </w:r>
      <w:r w:rsidR="00DA7859" w:rsidRPr="002D44B7">
        <w:rPr>
          <w:rFonts w:asciiTheme="minorHAnsi" w:hAnsiTheme="minorHAnsi" w:cstheme="minorHAnsi"/>
          <w:b/>
          <w:bCs/>
          <w:sz w:val="28"/>
          <w:szCs w:val="28"/>
          <w:u w:val="single"/>
        </w:rPr>
        <w:t xml:space="preserve"> PER LA COMPILAZIONE DELL’OF</w:t>
      </w:r>
      <w:r w:rsidR="00384DBD">
        <w:rPr>
          <w:rFonts w:asciiTheme="minorHAnsi" w:hAnsiTheme="minorHAnsi" w:cstheme="minorHAnsi"/>
          <w:b/>
          <w:bCs/>
          <w:sz w:val="28"/>
          <w:szCs w:val="28"/>
          <w:u w:val="single"/>
        </w:rPr>
        <w:t>F</w:t>
      </w:r>
      <w:r w:rsidR="00DA7859" w:rsidRPr="002D44B7">
        <w:rPr>
          <w:rFonts w:asciiTheme="minorHAnsi" w:hAnsiTheme="minorHAnsi" w:cstheme="minorHAnsi"/>
          <w:b/>
          <w:bCs/>
          <w:sz w:val="28"/>
          <w:szCs w:val="28"/>
          <w:u w:val="single"/>
        </w:rPr>
        <w:t>ERTA</w:t>
      </w:r>
      <w:r w:rsidRPr="002D44B7">
        <w:rPr>
          <w:rFonts w:asciiTheme="minorHAnsi" w:hAnsiTheme="minorHAnsi" w:cstheme="minorHAnsi"/>
          <w:b/>
          <w:bCs/>
          <w:sz w:val="28"/>
          <w:szCs w:val="28"/>
          <w:u w:val="single"/>
        </w:rPr>
        <w:t>:</w:t>
      </w:r>
    </w:p>
    <w:p w14:paraId="42A6FCC8" w14:textId="77777777" w:rsidR="00DA7859" w:rsidRPr="002D44B7" w:rsidRDefault="00DA7859" w:rsidP="00DA7859">
      <w:pPr>
        <w:overflowPunct/>
        <w:autoSpaceDE/>
        <w:autoSpaceDN/>
        <w:adjustRightInd/>
        <w:jc w:val="center"/>
        <w:textAlignment w:val="auto"/>
        <w:rPr>
          <w:rFonts w:asciiTheme="minorHAnsi" w:hAnsiTheme="minorHAnsi" w:cstheme="minorHAnsi"/>
          <w:b/>
          <w:bCs/>
          <w:sz w:val="28"/>
          <w:szCs w:val="28"/>
          <w:u w:val="single"/>
        </w:rPr>
      </w:pPr>
    </w:p>
    <w:p w14:paraId="77EAA9D2" w14:textId="77777777" w:rsidR="00DA7859" w:rsidRPr="002D44B7" w:rsidRDefault="00DA7859" w:rsidP="00DA7859">
      <w:pPr>
        <w:overflowPunct/>
        <w:autoSpaceDE/>
        <w:autoSpaceDN/>
        <w:adjustRightInd/>
        <w:jc w:val="center"/>
        <w:textAlignment w:val="auto"/>
        <w:rPr>
          <w:rFonts w:asciiTheme="minorHAnsi" w:hAnsiTheme="minorHAnsi" w:cstheme="minorHAnsi"/>
          <w:sz w:val="28"/>
          <w:szCs w:val="28"/>
        </w:rPr>
      </w:pPr>
    </w:p>
    <w:p w14:paraId="54521663" w14:textId="77777777" w:rsidR="00A901BF" w:rsidRPr="00CB77EE" w:rsidRDefault="00A901BF" w:rsidP="00A901BF">
      <w:pPr>
        <w:overflowPunct/>
        <w:autoSpaceDE/>
        <w:autoSpaceDN/>
        <w:adjustRightInd/>
        <w:jc w:val="both"/>
        <w:textAlignment w:val="auto"/>
        <w:rPr>
          <w:rFonts w:asciiTheme="minorHAnsi" w:hAnsiTheme="minorHAnsi" w:cstheme="minorHAnsi"/>
          <w:sz w:val="28"/>
          <w:szCs w:val="28"/>
        </w:rPr>
      </w:pPr>
      <w:r w:rsidRPr="00CB77EE">
        <w:rPr>
          <w:rFonts w:asciiTheme="minorHAnsi" w:hAnsiTheme="minorHAnsi" w:cstheme="minorHAnsi"/>
          <w:sz w:val="28"/>
          <w:szCs w:val="28"/>
        </w:rPr>
        <w:t>SI RAMMENTA che il plico deve contenere DUE BUSTE INTERNE DISTINTE:</w:t>
      </w:r>
    </w:p>
    <w:p w14:paraId="5613E7CC" w14:textId="6C31BD63" w:rsidR="00A901BF" w:rsidRDefault="00A901BF" w:rsidP="00A901BF">
      <w:pPr>
        <w:overflowPunct/>
        <w:autoSpaceDE/>
        <w:autoSpaceDN/>
        <w:adjustRightInd/>
        <w:jc w:val="both"/>
        <w:textAlignment w:val="auto"/>
        <w:rPr>
          <w:rFonts w:asciiTheme="minorHAnsi" w:hAnsiTheme="minorHAnsi" w:cstheme="minorHAnsi"/>
          <w:sz w:val="28"/>
          <w:szCs w:val="28"/>
        </w:rPr>
      </w:pPr>
      <w:r w:rsidRPr="00A901BF">
        <w:rPr>
          <w:rFonts w:asciiTheme="minorHAnsi" w:hAnsiTheme="minorHAnsi" w:cstheme="minorHAnsi"/>
          <w:sz w:val="28"/>
          <w:szCs w:val="28"/>
        </w:rPr>
        <w:t>BUSTA A – "DOCUMENTAZIONE AMMINISTRATIVA" (sigillata), contenente:</w:t>
      </w:r>
    </w:p>
    <w:p w14:paraId="1E0803C2" w14:textId="480A816C"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sz w:val="28"/>
          <w:szCs w:val="28"/>
        </w:rPr>
        <w:t>SI RAMMENTA di INSERIRE nella BUSTA:</w:t>
      </w:r>
    </w:p>
    <w:p w14:paraId="692B8227" w14:textId="0F888EA1"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bCs/>
          <w:sz w:val="28"/>
          <w:szCs w:val="28"/>
        </w:rPr>
        <w:t>a.</w:t>
      </w:r>
      <w:r w:rsidRPr="002D44B7">
        <w:rPr>
          <w:rFonts w:asciiTheme="minorHAnsi" w:hAnsiTheme="minorHAnsi" w:cstheme="minorHAnsi"/>
          <w:b/>
          <w:bCs/>
          <w:sz w:val="28"/>
          <w:szCs w:val="28"/>
        </w:rPr>
        <w:t xml:space="preserve"> OFFERTA </w:t>
      </w:r>
      <w:r w:rsidRPr="002D44B7">
        <w:rPr>
          <w:rFonts w:asciiTheme="minorHAnsi" w:hAnsiTheme="minorHAnsi" w:cstheme="minorHAnsi"/>
          <w:sz w:val="28"/>
          <w:szCs w:val="28"/>
        </w:rPr>
        <w:t>con dichiarazione sostitutiva (comprensiva dei punti da 01 a 0</w:t>
      </w:r>
      <w:r w:rsidR="00DA7859" w:rsidRPr="002D44B7">
        <w:rPr>
          <w:rFonts w:asciiTheme="minorHAnsi" w:hAnsiTheme="minorHAnsi" w:cstheme="minorHAnsi"/>
          <w:sz w:val="28"/>
          <w:szCs w:val="28"/>
        </w:rPr>
        <w:t>8</w:t>
      </w:r>
      <w:r w:rsidRPr="002D44B7">
        <w:rPr>
          <w:rFonts w:asciiTheme="minorHAnsi" w:hAnsiTheme="minorHAnsi" w:cstheme="minorHAnsi"/>
          <w:sz w:val="28"/>
          <w:szCs w:val="28"/>
        </w:rPr>
        <w:t>) come da “SCHEMA OFFERTA” predisposto;</w:t>
      </w:r>
    </w:p>
    <w:p w14:paraId="452D0E2D"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bCs/>
          <w:sz w:val="28"/>
          <w:szCs w:val="28"/>
        </w:rPr>
        <w:t>b.</w:t>
      </w:r>
      <w:r w:rsidRPr="002D44B7">
        <w:rPr>
          <w:rFonts w:asciiTheme="minorHAnsi" w:hAnsiTheme="minorHAnsi" w:cstheme="minorHAnsi"/>
          <w:b/>
          <w:bCs/>
          <w:sz w:val="28"/>
          <w:szCs w:val="28"/>
        </w:rPr>
        <w:t xml:space="preserve"> RICEVUTA </w:t>
      </w:r>
      <w:r w:rsidRPr="002D44B7">
        <w:rPr>
          <w:rFonts w:asciiTheme="minorHAnsi" w:hAnsiTheme="minorHAnsi" w:cstheme="minorHAnsi"/>
          <w:sz w:val="28"/>
          <w:szCs w:val="28"/>
        </w:rPr>
        <w:t>dell’avvenuto deposito cauzionale pari al 10% dell’importo indicato a base di asta o assegno circolare ;</w:t>
      </w:r>
    </w:p>
    <w:p w14:paraId="6C859F6C"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bCs/>
          <w:sz w:val="28"/>
          <w:szCs w:val="28"/>
        </w:rPr>
        <w:t>c.</w:t>
      </w:r>
      <w:r w:rsidRPr="002D44B7">
        <w:rPr>
          <w:rFonts w:asciiTheme="minorHAnsi" w:hAnsiTheme="minorHAnsi" w:cstheme="minorHAnsi"/>
          <w:b/>
          <w:bCs/>
          <w:sz w:val="28"/>
          <w:szCs w:val="28"/>
        </w:rPr>
        <w:t xml:space="preserve"> FOTOCOPIA di DOCUMENTO </w:t>
      </w:r>
      <w:r w:rsidRPr="002D44B7">
        <w:rPr>
          <w:rFonts w:asciiTheme="minorHAnsi" w:hAnsiTheme="minorHAnsi" w:cstheme="minorHAnsi"/>
          <w:sz w:val="28"/>
          <w:szCs w:val="28"/>
        </w:rPr>
        <w:t xml:space="preserve">di identità in corso di validità e del </w:t>
      </w:r>
      <w:r w:rsidRPr="002D44B7">
        <w:rPr>
          <w:rFonts w:asciiTheme="minorHAnsi" w:hAnsiTheme="minorHAnsi" w:cstheme="minorHAnsi"/>
          <w:b/>
          <w:sz w:val="28"/>
          <w:szCs w:val="28"/>
        </w:rPr>
        <w:t xml:space="preserve">CODICE FISCALE </w:t>
      </w:r>
      <w:r w:rsidRPr="002D44B7">
        <w:rPr>
          <w:rFonts w:asciiTheme="minorHAnsi" w:hAnsiTheme="minorHAnsi" w:cstheme="minorHAnsi"/>
          <w:bCs/>
          <w:sz w:val="28"/>
          <w:szCs w:val="28"/>
        </w:rPr>
        <w:t>del sottoscrittore</w:t>
      </w:r>
      <w:r w:rsidRPr="002D44B7">
        <w:rPr>
          <w:rFonts w:asciiTheme="minorHAnsi" w:hAnsiTheme="minorHAnsi" w:cstheme="minorHAnsi"/>
          <w:sz w:val="28"/>
          <w:szCs w:val="28"/>
        </w:rPr>
        <w:t>;</w:t>
      </w:r>
    </w:p>
    <w:p w14:paraId="5D41F296"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bCs/>
          <w:sz w:val="28"/>
          <w:szCs w:val="28"/>
        </w:rPr>
        <w:t>d.</w:t>
      </w:r>
      <w:r w:rsidRPr="002D44B7">
        <w:rPr>
          <w:rFonts w:asciiTheme="minorHAnsi" w:hAnsiTheme="minorHAnsi" w:cstheme="minorHAnsi"/>
          <w:b/>
          <w:bCs/>
          <w:sz w:val="28"/>
          <w:szCs w:val="28"/>
        </w:rPr>
        <w:t xml:space="preserve"> </w:t>
      </w:r>
      <w:r w:rsidRPr="002D44B7">
        <w:rPr>
          <w:rFonts w:asciiTheme="minorHAnsi" w:hAnsiTheme="minorHAnsi" w:cstheme="minorHAnsi"/>
          <w:bCs/>
          <w:sz w:val="28"/>
          <w:szCs w:val="28"/>
          <w:u w:val="single"/>
        </w:rPr>
        <w:t>s</w:t>
      </w:r>
      <w:r w:rsidRPr="002D44B7">
        <w:rPr>
          <w:rFonts w:asciiTheme="minorHAnsi" w:hAnsiTheme="minorHAnsi" w:cstheme="minorHAnsi"/>
          <w:sz w:val="28"/>
          <w:szCs w:val="28"/>
          <w:u w:val="single"/>
        </w:rPr>
        <w:t>olo per le società ed enti equiparati</w:t>
      </w:r>
      <w:r w:rsidRPr="002D44B7">
        <w:rPr>
          <w:rFonts w:asciiTheme="minorHAnsi" w:hAnsiTheme="minorHAnsi" w:cstheme="minorHAnsi"/>
          <w:sz w:val="28"/>
          <w:szCs w:val="28"/>
        </w:rPr>
        <w:t xml:space="preserve">: </w:t>
      </w:r>
    </w:p>
    <w:p w14:paraId="4604442D" w14:textId="167AA3F1" w:rsidR="000D63CC" w:rsidRDefault="000D63CC" w:rsidP="000D63CC">
      <w:pPr>
        <w:overflowPunct/>
        <w:autoSpaceDE/>
        <w:autoSpaceDN/>
        <w:adjustRightInd/>
        <w:jc w:val="both"/>
        <w:textAlignment w:val="auto"/>
        <w:rPr>
          <w:rFonts w:asciiTheme="minorHAnsi" w:hAnsiTheme="minorHAnsi" w:cstheme="minorHAnsi"/>
          <w:sz w:val="28"/>
          <w:szCs w:val="28"/>
        </w:rPr>
      </w:pPr>
      <w:r w:rsidRPr="002D44B7">
        <w:rPr>
          <w:rFonts w:asciiTheme="minorHAnsi" w:hAnsiTheme="minorHAnsi" w:cstheme="minorHAnsi"/>
          <w:b/>
          <w:bCs/>
          <w:sz w:val="28"/>
          <w:szCs w:val="28"/>
        </w:rPr>
        <w:t>VISURA CAMERALE ORDINARIA</w:t>
      </w:r>
      <w:r w:rsidRPr="002D44B7">
        <w:rPr>
          <w:rFonts w:asciiTheme="minorHAnsi" w:hAnsiTheme="minorHAnsi" w:cstheme="minorHAnsi"/>
          <w:sz w:val="28"/>
          <w:szCs w:val="28"/>
        </w:rPr>
        <w:t xml:space="preserve"> di data non anteriore a n.03 mesi a quella fissata per l’asta pubblica</w:t>
      </w:r>
      <w:r w:rsidRPr="002D44B7">
        <w:rPr>
          <w:rFonts w:asciiTheme="minorHAnsi" w:hAnsiTheme="minorHAnsi" w:cstheme="minorHAnsi"/>
          <w:sz w:val="28"/>
          <w:szCs w:val="28"/>
          <w:shd w:val="clear" w:color="auto" w:fill="FFFFFF"/>
        </w:rPr>
        <w:t xml:space="preserve"> e </w:t>
      </w:r>
      <w:r w:rsidRPr="002D44B7">
        <w:rPr>
          <w:rFonts w:asciiTheme="minorHAnsi" w:hAnsiTheme="minorHAnsi" w:cstheme="minorHAnsi"/>
          <w:b/>
          <w:bCs/>
          <w:sz w:val="28"/>
          <w:szCs w:val="28"/>
          <w:shd w:val="clear" w:color="auto" w:fill="FFFFFF"/>
        </w:rPr>
        <w:t>AU</w:t>
      </w:r>
      <w:r w:rsidRPr="002D44B7">
        <w:rPr>
          <w:rFonts w:asciiTheme="minorHAnsi" w:hAnsiTheme="minorHAnsi" w:cstheme="minorHAnsi"/>
          <w:b/>
          <w:bCs/>
          <w:sz w:val="28"/>
          <w:szCs w:val="28"/>
        </w:rPr>
        <w:t>TOCERTIFICAZIONE</w:t>
      </w:r>
      <w:r w:rsidRPr="002D44B7">
        <w:rPr>
          <w:rFonts w:asciiTheme="minorHAnsi" w:hAnsiTheme="minorHAnsi" w:cstheme="minorHAnsi"/>
          <w:sz w:val="28"/>
          <w:szCs w:val="28"/>
        </w:rPr>
        <w:t xml:space="preserve"> in carta semplice, con allegata fotocopia di documento di identità valido del legale rappresentante, attestante che la società o ente non si trova in stato di liquidazione, di fallimento, di concordato preventivo o in ogni altra analoga situazione e che non sia in corso una procedura per la dichiarazione di una di tali situazioni e che a carico della stessa non si sono verificate procedure di fallimento o concordato nel quinquennio anteriore alla data della gara, nonché la composizione societaria. Nel caso in cui la società od ente equiparato presenti offerte per più lotti, potrà allegare la visura camerale e l’autocertificazione ad una sola di esse, facendo riferimento di questo nelle altre.</w:t>
      </w:r>
    </w:p>
    <w:p w14:paraId="5B73DF62" w14:textId="77777777" w:rsidR="00A901BF" w:rsidRPr="00CB77EE" w:rsidRDefault="00A901BF" w:rsidP="00A901BF">
      <w:pPr>
        <w:overflowPunct/>
        <w:autoSpaceDE/>
        <w:autoSpaceDN/>
        <w:adjustRightInd/>
        <w:jc w:val="both"/>
        <w:textAlignment w:val="auto"/>
        <w:rPr>
          <w:rFonts w:asciiTheme="minorHAnsi" w:hAnsiTheme="minorHAnsi" w:cstheme="minorHAnsi"/>
          <w:sz w:val="28"/>
          <w:szCs w:val="28"/>
        </w:rPr>
      </w:pPr>
      <w:r w:rsidRPr="00CB77EE">
        <w:rPr>
          <w:rFonts w:asciiTheme="minorHAnsi" w:hAnsiTheme="minorHAnsi" w:cstheme="minorHAnsi"/>
          <w:sz w:val="28"/>
          <w:szCs w:val="28"/>
        </w:rPr>
        <w:t>e. DICHIARAZIONE ANTIMAFIA come da punto 05 dello schema offerta.</w:t>
      </w:r>
    </w:p>
    <w:p w14:paraId="074DA35F" w14:textId="77777777" w:rsidR="00A901BF" w:rsidRPr="00CB77EE" w:rsidRDefault="00A901BF" w:rsidP="00A901BF">
      <w:pPr>
        <w:overflowPunct/>
        <w:autoSpaceDE/>
        <w:autoSpaceDN/>
        <w:adjustRightInd/>
        <w:jc w:val="both"/>
        <w:textAlignment w:val="auto"/>
        <w:rPr>
          <w:rFonts w:asciiTheme="minorHAnsi" w:hAnsiTheme="minorHAnsi" w:cstheme="minorHAnsi"/>
          <w:sz w:val="28"/>
          <w:szCs w:val="28"/>
        </w:rPr>
      </w:pPr>
      <w:r w:rsidRPr="00CB77EE">
        <w:rPr>
          <w:rFonts w:asciiTheme="minorHAnsi" w:hAnsiTheme="minorHAnsi" w:cstheme="minorHAnsi"/>
          <w:sz w:val="28"/>
          <w:szCs w:val="28"/>
        </w:rPr>
        <w:t>BUSTA B – "OFFERTA ECONOMICA" (sigillata), contenente esclusivamente:</w:t>
      </w:r>
    </w:p>
    <w:p w14:paraId="79F008B3" w14:textId="48813526" w:rsidR="00A901BF" w:rsidRPr="00CB77EE" w:rsidRDefault="00A901BF" w:rsidP="00A901BF">
      <w:pPr>
        <w:overflowPunct/>
        <w:autoSpaceDE/>
        <w:autoSpaceDN/>
        <w:adjustRightInd/>
        <w:jc w:val="both"/>
        <w:textAlignment w:val="auto"/>
        <w:rPr>
          <w:rFonts w:asciiTheme="minorHAnsi" w:hAnsiTheme="minorHAnsi" w:cstheme="minorHAnsi"/>
          <w:sz w:val="28"/>
          <w:szCs w:val="28"/>
        </w:rPr>
      </w:pPr>
      <w:r w:rsidRPr="00CB77EE">
        <w:rPr>
          <w:rFonts w:asciiTheme="minorHAnsi" w:hAnsiTheme="minorHAnsi" w:cstheme="minorHAnsi"/>
          <w:sz w:val="28"/>
          <w:szCs w:val="28"/>
        </w:rPr>
        <w:t>- l'indicazione del prezzo offerto in cifre e in lettere, su foglio separato, senza alcun altro documento o riferimento.</w:t>
      </w:r>
    </w:p>
    <w:p w14:paraId="2CB84A77"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p>
    <w:p w14:paraId="350D8216" w14:textId="77777777" w:rsidR="000D63CC" w:rsidRPr="002D44B7" w:rsidRDefault="000D63CC" w:rsidP="000D63CC">
      <w:pPr>
        <w:overflowPunct/>
        <w:autoSpaceDE/>
        <w:autoSpaceDN/>
        <w:adjustRightInd/>
        <w:jc w:val="center"/>
        <w:textAlignment w:val="auto"/>
        <w:rPr>
          <w:rFonts w:asciiTheme="minorHAnsi" w:hAnsiTheme="minorHAnsi" w:cstheme="minorHAnsi"/>
          <w:sz w:val="28"/>
          <w:szCs w:val="28"/>
        </w:rPr>
      </w:pPr>
      <w:r w:rsidRPr="002D44B7">
        <w:rPr>
          <w:rFonts w:asciiTheme="minorHAnsi" w:hAnsiTheme="minorHAnsi" w:cstheme="minorHAnsi"/>
          <w:sz w:val="28"/>
          <w:szCs w:val="28"/>
        </w:rPr>
        <w:t xml:space="preserve">Si RAMMENTA di CHIUDERE la BUSTA, SIGILLARLA </w:t>
      </w:r>
    </w:p>
    <w:p w14:paraId="62444B13" w14:textId="77777777" w:rsidR="000D63CC" w:rsidRPr="002D44B7" w:rsidRDefault="000D63CC" w:rsidP="000D63CC">
      <w:pPr>
        <w:overflowPunct/>
        <w:autoSpaceDE/>
        <w:autoSpaceDN/>
        <w:adjustRightInd/>
        <w:jc w:val="center"/>
        <w:textAlignment w:val="auto"/>
        <w:rPr>
          <w:rFonts w:asciiTheme="minorHAnsi" w:hAnsiTheme="minorHAnsi" w:cstheme="minorHAnsi"/>
          <w:sz w:val="28"/>
          <w:szCs w:val="28"/>
        </w:rPr>
      </w:pPr>
      <w:r w:rsidRPr="002D44B7">
        <w:rPr>
          <w:rFonts w:asciiTheme="minorHAnsi" w:hAnsiTheme="minorHAnsi" w:cstheme="minorHAnsi"/>
          <w:sz w:val="28"/>
          <w:szCs w:val="28"/>
        </w:rPr>
        <w:t xml:space="preserve">(con cera lacca o nastro adesivo) </w:t>
      </w:r>
    </w:p>
    <w:p w14:paraId="710103DF" w14:textId="77777777" w:rsidR="000D63CC" w:rsidRDefault="000D63CC" w:rsidP="000D63CC">
      <w:pPr>
        <w:overflowPunct/>
        <w:autoSpaceDE/>
        <w:autoSpaceDN/>
        <w:adjustRightInd/>
        <w:jc w:val="center"/>
        <w:textAlignment w:val="auto"/>
        <w:rPr>
          <w:rFonts w:asciiTheme="minorHAnsi" w:hAnsiTheme="minorHAnsi" w:cstheme="minorHAnsi"/>
          <w:sz w:val="28"/>
          <w:szCs w:val="28"/>
        </w:rPr>
      </w:pPr>
      <w:r w:rsidRPr="002D44B7">
        <w:rPr>
          <w:rFonts w:asciiTheme="minorHAnsi" w:hAnsiTheme="minorHAnsi" w:cstheme="minorHAnsi"/>
          <w:sz w:val="28"/>
          <w:szCs w:val="28"/>
        </w:rPr>
        <w:t>e di RIPORTARE la SEGUENTE DICITURA ESTERNA:</w:t>
      </w:r>
    </w:p>
    <w:p w14:paraId="2E6E9D4B" w14:textId="77777777" w:rsidR="000D7DE0" w:rsidRPr="002D44B7" w:rsidRDefault="000D7DE0" w:rsidP="000D63CC">
      <w:pPr>
        <w:overflowPunct/>
        <w:autoSpaceDE/>
        <w:autoSpaceDN/>
        <w:adjustRightInd/>
        <w:jc w:val="center"/>
        <w:textAlignment w:val="auto"/>
        <w:rPr>
          <w:rFonts w:asciiTheme="minorHAnsi" w:hAnsiTheme="minorHAnsi" w:cstheme="minorHAnsi"/>
          <w:sz w:val="28"/>
          <w:szCs w:val="28"/>
        </w:rPr>
      </w:pPr>
    </w:p>
    <w:p w14:paraId="45D1F6A0" w14:textId="77777777" w:rsidR="000D7DE0" w:rsidRDefault="00004045" w:rsidP="00004045">
      <w:pPr>
        <w:overflowPunct/>
        <w:autoSpaceDE/>
        <w:autoSpaceDN/>
        <w:adjustRightInd/>
        <w:jc w:val="center"/>
        <w:textAlignment w:val="auto"/>
        <w:rPr>
          <w:rFonts w:asciiTheme="minorHAnsi" w:hAnsiTheme="minorHAnsi" w:cstheme="minorHAnsi"/>
          <w:b/>
          <w:bCs/>
          <w:sz w:val="28"/>
          <w:szCs w:val="28"/>
        </w:rPr>
      </w:pPr>
      <w:r w:rsidRPr="002D44B7">
        <w:rPr>
          <w:rFonts w:asciiTheme="minorHAnsi" w:hAnsiTheme="minorHAnsi" w:cstheme="minorHAnsi"/>
          <w:b/>
          <w:bCs/>
          <w:sz w:val="28"/>
          <w:szCs w:val="28"/>
        </w:rPr>
        <w:t>“</w:t>
      </w:r>
      <w:r w:rsidR="00751ACC" w:rsidRPr="002D44B7">
        <w:rPr>
          <w:rFonts w:asciiTheme="minorHAnsi" w:hAnsiTheme="minorHAnsi" w:cstheme="minorHAnsi"/>
          <w:b/>
          <w:bCs/>
          <w:sz w:val="28"/>
          <w:szCs w:val="28"/>
        </w:rPr>
        <w:t>NON APRIRE</w:t>
      </w:r>
      <w:r w:rsidR="00751ACC" w:rsidRPr="002D44B7">
        <w:rPr>
          <w:rFonts w:asciiTheme="minorHAnsi" w:hAnsiTheme="minorHAnsi" w:cstheme="minorHAnsi"/>
          <w:sz w:val="28"/>
          <w:szCs w:val="28"/>
        </w:rPr>
        <w:t xml:space="preserve"> </w:t>
      </w:r>
      <w:r w:rsidR="000D63CC" w:rsidRPr="002D44B7">
        <w:rPr>
          <w:rFonts w:asciiTheme="minorHAnsi" w:hAnsiTheme="minorHAnsi" w:cstheme="minorHAnsi"/>
          <w:b/>
          <w:bCs/>
          <w:sz w:val="28"/>
          <w:szCs w:val="28"/>
        </w:rPr>
        <w:t>OFFERTA ASTA PUBBLICA VENDITA IMMOBILE SITO IN VIA PAIER</w:t>
      </w:r>
    </w:p>
    <w:p w14:paraId="4EFE7866" w14:textId="6495119F" w:rsidR="000D63CC" w:rsidRPr="002D44B7" w:rsidRDefault="000D63CC" w:rsidP="00004045">
      <w:pPr>
        <w:overflowPunct/>
        <w:autoSpaceDE/>
        <w:autoSpaceDN/>
        <w:adjustRightInd/>
        <w:jc w:val="center"/>
        <w:textAlignment w:val="auto"/>
        <w:rPr>
          <w:rFonts w:asciiTheme="minorHAnsi" w:hAnsiTheme="minorHAnsi" w:cstheme="minorHAnsi"/>
          <w:sz w:val="28"/>
          <w:szCs w:val="28"/>
        </w:rPr>
      </w:pPr>
      <w:r w:rsidRPr="002D44B7">
        <w:rPr>
          <w:rFonts w:asciiTheme="minorHAnsi" w:hAnsiTheme="minorHAnsi" w:cstheme="minorHAnsi"/>
          <w:b/>
          <w:bCs/>
          <w:sz w:val="28"/>
          <w:szCs w:val="28"/>
        </w:rPr>
        <w:t xml:space="preserve"> N. 13 A</w:t>
      </w:r>
      <w:r w:rsidR="00004045" w:rsidRPr="002D44B7">
        <w:rPr>
          <w:rFonts w:asciiTheme="minorHAnsi" w:hAnsiTheme="minorHAnsi" w:cstheme="minorHAnsi"/>
          <w:b/>
          <w:bCs/>
          <w:sz w:val="28"/>
          <w:szCs w:val="28"/>
        </w:rPr>
        <w:t xml:space="preserve"> </w:t>
      </w:r>
      <w:r w:rsidRPr="002D44B7">
        <w:rPr>
          <w:rFonts w:asciiTheme="minorHAnsi" w:hAnsiTheme="minorHAnsi" w:cstheme="minorHAnsi"/>
          <w:b/>
          <w:bCs/>
          <w:sz w:val="28"/>
          <w:szCs w:val="28"/>
        </w:rPr>
        <w:t xml:space="preserve">MALCESINE </w:t>
      </w:r>
      <w:r w:rsidRPr="002D44B7">
        <w:rPr>
          <w:rFonts w:asciiTheme="minorHAnsi" w:hAnsiTheme="minorHAnsi" w:cstheme="minorHAnsi"/>
          <w:b/>
          <w:bCs/>
          <w:color w:val="000000"/>
          <w:sz w:val="28"/>
          <w:szCs w:val="28"/>
          <w:shd w:val="clear" w:color="auto" w:fill="FFFFFF"/>
        </w:rPr>
        <w:t>”</w:t>
      </w:r>
    </w:p>
    <w:p w14:paraId="0DCC3562"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rPr>
      </w:pPr>
    </w:p>
    <w:p w14:paraId="6E28B41C" w14:textId="6814C1D5" w:rsidR="000D63CC" w:rsidRPr="002D44B7" w:rsidRDefault="00114D01" w:rsidP="000D63CC">
      <w:pPr>
        <w:overflowPunct/>
        <w:autoSpaceDE/>
        <w:autoSpaceDN/>
        <w:adjustRightInd/>
        <w:jc w:val="both"/>
        <w:textAlignment w:val="auto"/>
        <w:rPr>
          <w:rFonts w:asciiTheme="minorHAnsi" w:hAnsiTheme="minorHAnsi" w:cstheme="minorHAnsi"/>
          <w:sz w:val="28"/>
          <w:szCs w:val="28"/>
          <w:shd w:val="clear" w:color="auto" w:fill="FFFFFF"/>
        </w:rPr>
      </w:pPr>
      <w:r w:rsidRPr="00CB77EE">
        <w:rPr>
          <w:rFonts w:asciiTheme="minorHAnsi" w:hAnsiTheme="minorHAnsi" w:cstheme="minorHAnsi"/>
          <w:sz w:val="28"/>
          <w:szCs w:val="28"/>
          <w:shd w:val="clear" w:color="auto" w:fill="FFFFFF"/>
        </w:rPr>
        <w:t>Il plico esterno contenente le due buste interne</w:t>
      </w:r>
      <w:r w:rsidR="000D63CC" w:rsidRPr="00CB77EE">
        <w:rPr>
          <w:rFonts w:asciiTheme="minorHAnsi" w:hAnsiTheme="minorHAnsi" w:cstheme="minorHAnsi"/>
          <w:sz w:val="28"/>
          <w:szCs w:val="28"/>
          <w:shd w:val="clear" w:color="auto" w:fill="FFFFFF"/>
        </w:rPr>
        <w:t xml:space="preserve"> contenente i documenti, dovrà </w:t>
      </w:r>
      <w:r w:rsidR="000D63CC" w:rsidRPr="002D44B7">
        <w:rPr>
          <w:rFonts w:asciiTheme="minorHAnsi" w:hAnsiTheme="minorHAnsi" w:cstheme="minorHAnsi"/>
          <w:sz w:val="28"/>
          <w:szCs w:val="28"/>
          <w:shd w:val="clear" w:color="auto" w:fill="FFFFFF"/>
        </w:rPr>
        <w:t xml:space="preserve">riportare SOLO </w:t>
      </w:r>
      <w:r w:rsidR="000D63CC" w:rsidRPr="002D44B7">
        <w:rPr>
          <w:rFonts w:asciiTheme="minorHAnsi" w:hAnsiTheme="minorHAnsi" w:cstheme="minorHAnsi"/>
          <w:sz w:val="28"/>
          <w:szCs w:val="28"/>
          <w:u w:val="single"/>
          <w:shd w:val="clear" w:color="auto" w:fill="FFFFFF"/>
        </w:rPr>
        <w:t>l’indicazione di cui sopra</w:t>
      </w:r>
      <w:r w:rsidR="000D63CC" w:rsidRPr="002D44B7">
        <w:rPr>
          <w:rFonts w:asciiTheme="minorHAnsi" w:hAnsiTheme="minorHAnsi" w:cstheme="minorHAnsi"/>
          <w:sz w:val="28"/>
          <w:szCs w:val="28"/>
          <w:shd w:val="clear" w:color="auto" w:fill="FFFFFF"/>
        </w:rPr>
        <w:t xml:space="preserve"> e nessun altro riferimento del richiedente (mittente) al fine di garantire l’anonimia.</w:t>
      </w:r>
    </w:p>
    <w:p w14:paraId="2A928943" w14:textId="77777777" w:rsidR="000D63CC" w:rsidRPr="002D44B7" w:rsidRDefault="000D63CC" w:rsidP="000D63CC">
      <w:pPr>
        <w:overflowPunct/>
        <w:autoSpaceDE/>
        <w:autoSpaceDN/>
        <w:adjustRightInd/>
        <w:jc w:val="both"/>
        <w:textAlignment w:val="auto"/>
        <w:rPr>
          <w:rFonts w:asciiTheme="minorHAnsi" w:hAnsiTheme="minorHAnsi" w:cstheme="minorHAnsi"/>
          <w:sz w:val="28"/>
          <w:szCs w:val="28"/>
          <w:shd w:val="clear" w:color="auto" w:fill="FFFFFF"/>
        </w:rPr>
      </w:pPr>
    </w:p>
    <w:p w14:paraId="52A8A92E" w14:textId="77777777" w:rsidR="000D63CC" w:rsidRPr="002D44B7" w:rsidRDefault="000D63CC" w:rsidP="000D63CC">
      <w:pPr>
        <w:pStyle w:val="Nessunaspaziatura"/>
        <w:jc w:val="center"/>
        <w:rPr>
          <w:rFonts w:asciiTheme="minorHAnsi" w:hAnsiTheme="minorHAnsi" w:cstheme="minorHAnsi"/>
          <w:b/>
          <w:iCs/>
          <w:sz w:val="28"/>
          <w:szCs w:val="28"/>
        </w:rPr>
      </w:pPr>
    </w:p>
    <w:p w14:paraId="46573B1E" w14:textId="77777777" w:rsidR="006C5FCD" w:rsidRPr="002D44B7" w:rsidRDefault="006C5FCD">
      <w:pPr>
        <w:rPr>
          <w:rFonts w:asciiTheme="minorHAnsi" w:hAnsiTheme="minorHAnsi" w:cstheme="minorHAnsi"/>
          <w:sz w:val="28"/>
          <w:szCs w:val="28"/>
        </w:rPr>
      </w:pPr>
    </w:p>
    <w:sectPr w:rsidR="006C5FCD" w:rsidRPr="002D44B7" w:rsidSect="000D63CC">
      <w:footerReference w:type="default" r:id="rId7"/>
      <w:pgSz w:w="11906" w:h="16838"/>
      <w:pgMar w:top="851" w:right="1134" w:bottom="45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37585" w14:textId="77777777" w:rsidR="007C6722" w:rsidRDefault="007C6722">
      <w:r>
        <w:separator/>
      </w:r>
    </w:p>
  </w:endnote>
  <w:endnote w:type="continuationSeparator" w:id="0">
    <w:p w14:paraId="638E5E75" w14:textId="77777777" w:rsidR="007C6722" w:rsidRDefault="007C6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F1B62" w14:textId="3B943A54" w:rsidR="000D63CC" w:rsidRDefault="000D63CC">
    <w:pPr>
      <w:pStyle w:val="Pidipagina"/>
      <w:jc w:val="right"/>
    </w:pPr>
    <w:r>
      <w:fldChar w:fldCharType="begin"/>
    </w:r>
    <w:r>
      <w:instrText>PAGE   \* MERGEFORMAT</w:instrText>
    </w:r>
    <w:r>
      <w:fldChar w:fldCharType="separate"/>
    </w:r>
    <w:r w:rsidR="00114D01">
      <w:rPr>
        <w:noProof/>
      </w:rPr>
      <w:t>5</w:t>
    </w:r>
    <w:r>
      <w:fldChar w:fldCharType="end"/>
    </w:r>
  </w:p>
  <w:p w14:paraId="607A57FD" w14:textId="77777777" w:rsidR="000D63CC" w:rsidRDefault="000D63C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2E110" w14:textId="77777777" w:rsidR="007C6722" w:rsidRDefault="007C6722">
      <w:r>
        <w:separator/>
      </w:r>
    </w:p>
  </w:footnote>
  <w:footnote w:type="continuationSeparator" w:id="0">
    <w:p w14:paraId="79D5814E" w14:textId="77777777" w:rsidR="007C6722" w:rsidRDefault="007C67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65161"/>
    <w:multiLevelType w:val="multilevel"/>
    <w:tmpl w:val="720477C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2A0955"/>
    <w:multiLevelType w:val="multilevel"/>
    <w:tmpl w:val="27DEB49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A5113C"/>
    <w:multiLevelType w:val="multilevel"/>
    <w:tmpl w:val="03D09EE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A55531"/>
    <w:multiLevelType w:val="multilevel"/>
    <w:tmpl w:val="9454F2F0"/>
    <w:lvl w:ilvl="0">
      <w:start w:val="1"/>
      <w:numFmt w:val="bullet"/>
      <w:lvlText w:val="o"/>
      <w:lvlJc w:val="left"/>
      <w:pPr>
        <w:tabs>
          <w:tab w:val="num" w:pos="360"/>
        </w:tabs>
        <w:ind w:left="36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8560280">
    <w:abstractNumId w:val="2"/>
  </w:num>
  <w:num w:numId="2" w16cid:durableId="1876576175">
    <w:abstractNumId w:val="0"/>
  </w:num>
  <w:num w:numId="3" w16cid:durableId="1874689971">
    <w:abstractNumId w:val="3"/>
  </w:num>
  <w:num w:numId="4" w16cid:durableId="1227910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FCD"/>
    <w:rsid w:val="00004045"/>
    <w:rsid w:val="0007174C"/>
    <w:rsid w:val="000D63CC"/>
    <w:rsid w:val="000D7DE0"/>
    <w:rsid w:val="00114D01"/>
    <w:rsid w:val="001B609B"/>
    <w:rsid w:val="00297535"/>
    <w:rsid w:val="002D44B7"/>
    <w:rsid w:val="00384DBD"/>
    <w:rsid w:val="006C5FCD"/>
    <w:rsid w:val="00751ACC"/>
    <w:rsid w:val="007C6722"/>
    <w:rsid w:val="009D5D75"/>
    <w:rsid w:val="00A901BF"/>
    <w:rsid w:val="00CB77EE"/>
    <w:rsid w:val="00CD16E0"/>
    <w:rsid w:val="00DA7859"/>
    <w:rsid w:val="00F05AA5"/>
    <w:rsid w:val="00F337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7E26A"/>
  <w15:chartTrackingRefBased/>
  <w15:docId w15:val="{47A93B60-637B-439E-B7F6-7154E1C3E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D63CC"/>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6C5F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6C5F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6C5FCD"/>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6C5FCD"/>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6C5FCD"/>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6C5FC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C5FC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C5FC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C5FC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C5FCD"/>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6C5FCD"/>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6C5FCD"/>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6C5FCD"/>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6C5FCD"/>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6C5FC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C5FC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C5FC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C5FCD"/>
    <w:rPr>
      <w:rFonts w:eastAsiaTheme="majorEastAsia" w:cstheme="majorBidi"/>
      <w:color w:val="272727" w:themeColor="text1" w:themeTint="D8"/>
    </w:rPr>
  </w:style>
  <w:style w:type="paragraph" w:styleId="Titolo">
    <w:name w:val="Title"/>
    <w:basedOn w:val="Normale"/>
    <w:next w:val="Normale"/>
    <w:link w:val="TitoloCarattere"/>
    <w:uiPriority w:val="10"/>
    <w:qFormat/>
    <w:rsid w:val="006C5FC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C5FC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C5FC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C5FC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C5FC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C5FCD"/>
    <w:rPr>
      <w:i/>
      <w:iCs/>
      <w:color w:val="404040" w:themeColor="text1" w:themeTint="BF"/>
    </w:rPr>
  </w:style>
  <w:style w:type="paragraph" w:styleId="Paragrafoelenco">
    <w:name w:val="List Paragraph"/>
    <w:basedOn w:val="Normale"/>
    <w:uiPriority w:val="34"/>
    <w:qFormat/>
    <w:rsid w:val="006C5FCD"/>
    <w:pPr>
      <w:ind w:left="720"/>
      <w:contextualSpacing/>
    </w:pPr>
  </w:style>
  <w:style w:type="character" w:styleId="Enfasiintensa">
    <w:name w:val="Intense Emphasis"/>
    <w:basedOn w:val="Carpredefinitoparagrafo"/>
    <w:uiPriority w:val="21"/>
    <w:qFormat/>
    <w:rsid w:val="006C5FCD"/>
    <w:rPr>
      <w:i/>
      <w:iCs/>
      <w:color w:val="2F5496" w:themeColor="accent1" w:themeShade="BF"/>
    </w:rPr>
  </w:style>
  <w:style w:type="paragraph" w:styleId="Citazioneintensa">
    <w:name w:val="Intense Quote"/>
    <w:basedOn w:val="Normale"/>
    <w:next w:val="Normale"/>
    <w:link w:val="CitazioneintensaCarattere"/>
    <w:uiPriority w:val="30"/>
    <w:qFormat/>
    <w:rsid w:val="006C5F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6C5FCD"/>
    <w:rPr>
      <w:i/>
      <w:iCs/>
      <w:color w:val="2F5496" w:themeColor="accent1" w:themeShade="BF"/>
    </w:rPr>
  </w:style>
  <w:style w:type="character" w:styleId="Riferimentointenso">
    <w:name w:val="Intense Reference"/>
    <w:basedOn w:val="Carpredefinitoparagrafo"/>
    <w:uiPriority w:val="32"/>
    <w:qFormat/>
    <w:rsid w:val="006C5FCD"/>
    <w:rPr>
      <w:b/>
      <w:bCs/>
      <w:smallCaps/>
      <w:color w:val="2F5496" w:themeColor="accent1" w:themeShade="BF"/>
      <w:spacing w:val="5"/>
    </w:rPr>
  </w:style>
  <w:style w:type="paragraph" w:styleId="Pidipagina">
    <w:name w:val="footer"/>
    <w:basedOn w:val="Normale"/>
    <w:link w:val="PidipaginaCarattere"/>
    <w:uiPriority w:val="99"/>
    <w:rsid w:val="000D63CC"/>
    <w:pPr>
      <w:tabs>
        <w:tab w:val="center" w:pos="4819"/>
        <w:tab w:val="right" w:pos="9638"/>
      </w:tabs>
    </w:pPr>
  </w:style>
  <w:style w:type="character" w:customStyle="1" w:styleId="PidipaginaCarattere">
    <w:name w:val="Piè di pagina Carattere"/>
    <w:basedOn w:val="Carpredefinitoparagrafo"/>
    <w:link w:val="Pidipagina"/>
    <w:uiPriority w:val="99"/>
    <w:rsid w:val="000D63CC"/>
    <w:rPr>
      <w:rFonts w:ascii="Times New Roman" w:eastAsia="Times New Roman" w:hAnsi="Times New Roman" w:cs="Times New Roman"/>
      <w:kern w:val="0"/>
      <w:sz w:val="20"/>
      <w:szCs w:val="20"/>
      <w:lang w:eastAsia="it-IT"/>
      <w14:ligatures w14:val="none"/>
    </w:rPr>
  </w:style>
  <w:style w:type="paragraph" w:styleId="Nessunaspaziatura">
    <w:name w:val="No Spacing"/>
    <w:uiPriority w:val="1"/>
    <w:qFormat/>
    <w:rsid w:val="000D63CC"/>
    <w:pPr>
      <w:suppressAutoHyphens/>
      <w:spacing w:after="0" w:line="240" w:lineRule="auto"/>
    </w:pPr>
    <w:rPr>
      <w:rFonts w:ascii="Calibri" w:eastAsia="Calibri" w:hAnsi="Calibri" w:cs="Calibri"/>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1405</Words>
  <Characters>8015</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Marangoni</dc:creator>
  <cp:keywords/>
  <dc:description/>
  <cp:lastModifiedBy>Paola Marangoni</cp:lastModifiedBy>
  <cp:revision>5</cp:revision>
  <dcterms:created xsi:type="dcterms:W3CDTF">2026-06-29T08:33:00Z</dcterms:created>
  <dcterms:modified xsi:type="dcterms:W3CDTF">2026-09-02T10:10:00Z</dcterms:modified>
</cp:coreProperties>
</file>